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F7" w:rsidRDefault="007040F7" w:rsidP="007040F7">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Pr>
          <w:rStyle w:val="Fort"/>
          <w:rFonts w:ascii="Calibri" w:hAnsi="Calibri"/>
          <w:bCs/>
          <w:sz w:val="28"/>
          <w:szCs w:val="28"/>
        </w:rPr>
        <w:t xml:space="preserve">RAPPORT D’EXECUTION ET DEMANDE DE PAIEMENT DE PREMIER ACOMPTE </w:t>
      </w:r>
    </w:p>
    <w:p w:rsidR="007040F7" w:rsidRPr="0088225C" w:rsidRDefault="007040F7" w:rsidP="007040F7">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88225C">
        <w:rPr>
          <w:rStyle w:val="Fort"/>
          <w:rFonts w:ascii="Calibri" w:hAnsi="Calibri"/>
          <w:bCs/>
          <w:sz w:val="28"/>
          <w:szCs w:val="28"/>
        </w:rPr>
        <w:t>FONDS ASILE MIGRATION</w:t>
      </w:r>
      <w:r>
        <w:rPr>
          <w:rStyle w:val="Fort"/>
          <w:rFonts w:ascii="Calibri" w:hAnsi="Calibri"/>
          <w:bCs/>
          <w:sz w:val="28"/>
          <w:szCs w:val="28"/>
        </w:rPr>
        <w:t xml:space="preserve"> ET INTEGRATION (FAMI) 2014-2020</w:t>
      </w:r>
    </w:p>
    <w:tbl>
      <w:tblPr>
        <w:tblStyle w:val="Grilledutableau"/>
        <w:tblW w:w="0" w:type="auto"/>
        <w:tblLook w:val="04A0" w:firstRow="1" w:lastRow="0" w:firstColumn="1" w:lastColumn="0" w:noHBand="0" w:noVBand="1"/>
      </w:tblPr>
      <w:tblGrid>
        <w:gridCol w:w="9062"/>
      </w:tblGrid>
      <w:tr w:rsidR="007040F7" w:rsidRPr="007040F7" w:rsidTr="007040F7">
        <w:trPr>
          <w:trHeight w:val="1571"/>
        </w:trPr>
        <w:tc>
          <w:tcPr>
            <w:tcW w:w="9062" w:type="dxa"/>
          </w:tcPr>
          <w:p w:rsidR="007040F7" w:rsidRPr="007040F7" w:rsidRDefault="007040F7" w:rsidP="00B33A57">
            <w:pPr>
              <w:tabs>
                <w:tab w:val="right" w:leader="dot" w:pos="9072"/>
              </w:tabs>
              <w:spacing w:before="40" w:after="40"/>
              <w:jc w:val="both"/>
              <w:rPr>
                <w:rFonts w:cstheme="minorHAnsi"/>
                <w:color w:val="000000"/>
                <w:sz w:val="20"/>
                <w:szCs w:val="20"/>
              </w:rPr>
            </w:pPr>
            <w:r w:rsidRPr="007040F7">
              <w:rPr>
                <w:rFonts w:cstheme="minorHAnsi"/>
                <w:color w:val="000000"/>
                <w:sz w:val="20"/>
                <w:szCs w:val="20"/>
              </w:rPr>
              <w:t>Toutes les informations demandées dans ce document doivent être complétées. Le rapport d’exécution doit être transmis au : Bureau de la gestion mutualisée des fonds européens -</w:t>
            </w:r>
          </w:p>
          <w:p w:rsidR="007040F7" w:rsidRPr="007040F7" w:rsidRDefault="007040F7" w:rsidP="00B33A57">
            <w:pPr>
              <w:tabs>
                <w:tab w:val="right" w:leader="dot" w:pos="9072"/>
              </w:tabs>
              <w:spacing w:before="40" w:after="40"/>
              <w:jc w:val="both"/>
              <w:rPr>
                <w:rFonts w:cstheme="minorHAnsi"/>
                <w:sz w:val="20"/>
                <w:szCs w:val="20"/>
              </w:rPr>
            </w:pPr>
            <w:r w:rsidRPr="007040F7">
              <w:rPr>
                <w:rFonts w:cstheme="minorHAnsi"/>
                <w:color w:val="000000"/>
                <w:sz w:val="20"/>
                <w:szCs w:val="20"/>
              </w:rPr>
              <w:t>Direction générale des étrangers en France - Service du pilotage et des systèmes d'information</w:t>
            </w:r>
          </w:p>
          <w:p w:rsidR="007040F7" w:rsidRPr="007040F7" w:rsidRDefault="007040F7" w:rsidP="00B33A57">
            <w:pPr>
              <w:tabs>
                <w:tab w:val="right" w:leader="dot" w:pos="9072"/>
              </w:tabs>
              <w:spacing w:before="40" w:after="40"/>
              <w:jc w:val="both"/>
              <w:rPr>
                <w:rFonts w:cstheme="minorHAnsi"/>
                <w:color w:val="000000"/>
                <w:sz w:val="20"/>
                <w:szCs w:val="20"/>
              </w:rPr>
            </w:pPr>
            <w:r w:rsidRPr="007040F7">
              <w:rPr>
                <w:rFonts w:cstheme="minorHAnsi"/>
                <w:color w:val="000000"/>
                <w:sz w:val="20"/>
                <w:szCs w:val="20"/>
              </w:rPr>
              <w:t>Ministère de l'intérieur Place Beauvau - 75800 PARIS CEDEX 08</w:t>
            </w:r>
          </w:p>
          <w:p w:rsidR="007040F7" w:rsidRPr="007040F7" w:rsidRDefault="007040F7" w:rsidP="00B33A57">
            <w:pPr>
              <w:tabs>
                <w:tab w:val="right" w:leader="dot" w:pos="9072"/>
              </w:tabs>
              <w:spacing w:before="40" w:after="40"/>
              <w:jc w:val="both"/>
              <w:rPr>
                <w:rFonts w:cstheme="minorHAnsi"/>
                <w:color w:val="000000"/>
                <w:sz w:val="20"/>
                <w:szCs w:val="20"/>
              </w:rPr>
            </w:pPr>
            <w:r w:rsidRPr="007040F7">
              <w:rPr>
                <w:rFonts w:cstheme="minorHAnsi"/>
                <w:color w:val="000000"/>
                <w:sz w:val="20"/>
                <w:szCs w:val="20"/>
              </w:rPr>
              <w:t xml:space="preserve">Et par courriel à </w:t>
            </w:r>
            <w:hyperlink r:id="rId7" w:history="1">
              <w:r w:rsidRPr="007040F7">
                <w:rPr>
                  <w:rStyle w:val="Lienhypertexte"/>
                  <w:rFonts w:cstheme="minorHAnsi"/>
                  <w:i/>
                  <w:sz w:val="20"/>
                  <w:szCs w:val="20"/>
                </w:rPr>
                <w:t>fonds-ue-dgef@interieur.gouv.fr</w:t>
              </w:r>
            </w:hyperlink>
          </w:p>
        </w:tc>
      </w:tr>
    </w:tbl>
    <w:p w:rsidR="007040F7" w:rsidRPr="0009588D" w:rsidRDefault="007040F7" w:rsidP="0009588D">
      <w:pPr>
        <w:tabs>
          <w:tab w:val="left" w:pos="1380"/>
          <w:tab w:val="center" w:pos="4762"/>
        </w:tabs>
        <w:spacing w:before="240" w:after="0" w:line="240" w:lineRule="auto"/>
        <w:rPr>
          <w:rFonts w:cstheme="minorHAnsi"/>
          <w:i/>
          <w:sz w:val="20"/>
          <w:szCs w:val="20"/>
          <w:highlight w:val="yellow"/>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FFFFFF"/>
        <w:tblLook w:val="04A0" w:firstRow="1" w:lastRow="0" w:firstColumn="1" w:lastColumn="0" w:noHBand="0" w:noVBand="1"/>
      </w:tblPr>
      <w:tblGrid>
        <w:gridCol w:w="3686"/>
        <w:gridCol w:w="5376"/>
      </w:tblGrid>
      <w:tr w:rsidR="007040F7"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shd w:val="clear" w:color="auto" w:fill="FFFFFF"/>
              <w:spacing w:before="240" w:after="0" w:line="240" w:lineRule="auto"/>
              <w:rPr>
                <w:rFonts w:cstheme="minorHAnsi"/>
                <w:noProof/>
                <w:sz w:val="20"/>
                <w:szCs w:val="20"/>
              </w:rPr>
            </w:pPr>
            <w:r w:rsidRPr="0009588D">
              <w:rPr>
                <w:rFonts w:cstheme="minorHAnsi"/>
                <w:noProof/>
                <w:sz w:val="20"/>
                <w:szCs w:val="20"/>
              </w:rPr>
              <w:t>Intitulé complet du projet</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right" w:leader="dot" w:pos="9072"/>
              </w:tabs>
              <w:spacing w:before="240" w:after="0" w:line="240" w:lineRule="auto"/>
              <w:jc w:val="both"/>
              <w:rPr>
                <w:rFonts w:cstheme="minorHAnsi"/>
                <w:color w:val="000000"/>
                <w:sz w:val="20"/>
                <w:szCs w:val="20"/>
              </w:rPr>
            </w:pPr>
          </w:p>
        </w:tc>
      </w:tr>
      <w:tr w:rsidR="007040F7"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shd w:val="clear" w:color="auto" w:fill="FFFFFF"/>
              <w:spacing w:before="240" w:after="0" w:line="240" w:lineRule="auto"/>
              <w:rPr>
                <w:rFonts w:cstheme="minorHAnsi"/>
                <w:noProof/>
                <w:sz w:val="20"/>
                <w:szCs w:val="20"/>
              </w:rPr>
            </w:pPr>
            <w:r w:rsidRPr="0009588D">
              <w:rPr>
                <w:rFonts w:cstheme="minorHAnsi"/>
                <w:noProof/>
                <w:sz w:val="20"/>
                <w:szCs w:val="20"/>
              </w:rPr>
              <w:t>N° administratif du dossier</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right" w:leader="dot" w:pos="9072"/>
              </w:tabs>
              <w:spacing w:before="240" w:after="0" w:line="240" w:lineRule="auto"/>
              <w:jc w:val="both"/>
              <w:rPr>
                <w:rFonts w:cstheme="minorHAnsi"/>
                <w:color w:val="000000"/>
                <w:sz w:val="20"/>
                <w:szCs w:val="20"/>
              </w:rPr>
            </w:pPr>
          </w:p>
        </w:tc>
      </w:tr>
      <w:tr w:rsidR="007040F7"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shd w:val="clear" w:color="auto" w:fill="FFFFFF"/>
              <w:spacing w:before="240" w:after="0" w:line="240" w:lineRule="auto"/>
              <w:rPr>
                <w:rFonts w:cstheme="minorHAnsi"/>
                <w:noProof/>
                <w:sz w:val="20"/>
                <w:szCs w:val="20"/>
              </w:rPr>
            </w:pPr>
            <w:r w:rsidRPr="0009588D">
              <w:rPr>
                <w:rFonts w:cstheme="minorHAnsi"/>
                <w:noProof/>
                <w:sz w:val="20"/>
                <w:szCs w:val="20"/>
              </w:rPr>
              <w:t>Nom de la structure bénéficiaire</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right" w:leader="dot" w:pos="9072"/>
              </w:tabs>
              <w:spacing w:before="240" w:after="0" w:line="240" w:lineRule="auto"/>
              <w:jc w:val="both"/>
              <w:rPr>
                <w:rFonts w:cstheme="minorHAnsi"/>
                <w:color w:val="000000"/>
                <w:sz w:val="20"/>
                <w:szCs w:val="20"/>
              </w:rPr>
            </w:pPr>
          </w:p>
        </w:tc>
      </w:tr>
      <w:tr w:rsidR="007040F7"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shd w:val="clear" w:color="auto" w:fill="FFFFFF"/>
              <w:spacing w:before="240" w:after="0" w:line="240" w:lineRule="auto"/>
              <w:rPr>
                <w:rFonts w:cstheme="minorHAnsi"/>
                <w:noProof/>
                <w:sz w:val="20"/>
                <w:szCs w:val="20"/>
              </w:rPr>
            </w:pPr>
            <w:r w:rsidRPr="0009588D">
              <w:rPr>
                <w:rFonts w:cstheme="minorHAnsi"/>
                <w:noProof/>
                <w:sz w:val="20"/>
                <w:szCs w:val="20"/>
              </w:rPr>
              <w:t>Période de réalisation du projet</w:t>
            </w:r>
            <w:r w:rsidRPr="0009588D">
              <w:rPr>
                <w:rFonts w:cstheme="minorHAnsi"/>
                <w:noProof/>
                <w:sz w:val="20"/>
                <w:szCs w:val="20"/>
              </w:rPr>
              <w:br/>
            </w:r>
            <w:r w:rsidRPr="0009588D">
              <w:rPr>
                <w:rFonts w:cstheme="minorHAnsi"/>
                <w:noProof/>
                <w:sz w:val="20"/>
                <w:szCs w:val="20"/>
              </w:rPr>
              <w:t>(prévue dans l’acte attributif de subvention, après avenant le cas échéant)</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left" w:pos="142"/>
              </w:tabs>
              <w:spacing w:before="240" w:after="0" w:line="240" w:lineRule="auto"/>
              <w:ind w:right="204"/>
              <w:jc w:val="both"/>
              <w:rPr>
                <w:rFonts w:cstheme="minorHAnsi"/>
                <w:color w:val="000000"/>
                <w:sz w:val="20"/>
                <w:szCs w:val="20"/>
              </w:rPr>
            </w:pPr>
            <w:r w:rsidRPr="0009588D">
              <w:rPr>
                <w:rFonts w:eastAsia="Tahoma" w:cstheme="minorHAnsi"/>
                <w:kern w:val="3"/>
                <w:sz w:val="20"/>
                <w:szCs w:val="20"/>
              </w:rPr>
              <w:t>Du</w:t>
            </w:r>
            <w:r w:rsidRPr="0009588D">
              <w:rPr>
                <w:rFonts w:eastAsia="Tahoma" w:cstheme="minorHAnsi"/>
                <w:color w:val="999999"/>
                <w:kern w:val="3"/>
                <w:sz w:val="20"/>
                <w:szCs w:val="20"/>
              </w:rPr>
              <w:t xml:space="preserve"> </w:t>
            </w:r>
            <w:r w:rsidRPr="0009588D">
              <w:rPr>
                <w:rFonts w:eastAsia="Tahoma" w:cstheme="minorHAnsi"/>
                <w:color w:val="999999"/>
                <w:sz w:val="20"/>
                <w:szCs w:val="20"/>
              </w:rPr>
              <w:t>|__|__| / |__||__| / |__||__|__||__|</w:t>
            </w:r>
            <w:r w:rsidRPr="0009588D">
              <w:rPr>
                <w:rFonts w:eastAsia="Tahoma" w:cstheme="minorHAnsi"/>
                <w:kern w:val="3"/>
                <w:sz w:val="20"/>
                <w:szCs w:val="20"/>
              </w:rPr>
              <w:t xml:space="preserve"> au</w:t>
            </w:r>
            <w:r w:rsidRPr="0009588D">
              <w:rPr>
                <w:rFonts w:eastAsia="Tahoma" w:cstheme="minorHAnsi"/>
                <w:color w:val="999999"/>
                <w:kern w:val="3"/>
                <w:sz w:val="20"/>
                <w:szCs w:val="20"/>
              </w:rPr>
              <w:t xml:space="preserve"> </w:t>
            </w:r>
            <w:r w:rsidRPr="0009588D">
              <w:rPr>
                <w:rFonts w:eastAsia="Tahoma" w:cstheme="minorHAnsi"/>
                <w:color w:val="999999"/>
                <w:sz w:val="20"/>
                <w:szCs w:val="20"/>
              </w:rPr>
              <w:t>|__|__| / |__||__| / |__||__|__||__|</w:t>
            </w:r>
          </w:p>
        </w:tc>
      </w:tr>
      <w:tr w:rsidR="007040F7"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shd w:val="clear" w:color="auto" w:fill="FFFFFF"/>
              <w:spacing w:before="240" w:after="0" w:line="240" w:lineRule="auto"/>
              <w:rPr>
                <w:rFonts w:cstheme="minorHAnsi"/>
                <w:noProof/>
                <w:sz w:val="20"/>
                <w:szCs w:val="20"/>
              </w:rPr>
            </w:pPr>
            <w:r w:rsidRPr="0009588D">
              <w:rPr>
                <w:rFonts w:cstheme="minorHAnsi"/>
                <w:noProof/>
                <w:sz w:val="20"/>
                <w:szCs w:val="20"/>
              </w:rPr>
              <w:t xml:space="preserve">Dates des éventuels avenants passés </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right" w:leader="dot" w:pos="9072"/>
              </w:tabs>
              <w:spacing w:before="240" w:after="0" w:line="240" w:lineRule="auto"/>
              <w:jc w:val="both"/>
              <w:rPr>
                <w:rFonts w:cstheme="minorHAnsi"/>
                <w:color w:val="000000"/>
                <w:sz w:val="20"/>
                <w:szCs w:val="20"/>
              </w:rPr>
            </w:pPr>
          </w:p>
        </w:tc>
      </w:tr>
      <w:tr w:rsidR="007040F7"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shd w:val="clear" w:color="auto" w:fill="FFFFFF"/>
              <w:spacing w:before="240" w:after="0" w:line="240" w:lineRule="auto"/>
              <w:rPr>
                <w:rFonts w:cstheme="minorHAnsi"/>
                <w:noProof/>
                <w:sz w:val="20"/>
                <w:szCs w:val="20"/>
              </w:rPr>
            </w:pPr>
            <w:r w:rsidRPr="0009588D">
              <w:rPr>
                <w:rFonts w:cstheme="minorHAnsi"/>
                <w:noProof/>
                <w:sz w:val="20"/>
                <w:szCs w:val="20"/>
              </w:rPr>
              <w:t>Contact (personne en charge du suivi du dossier)</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right" w:leader="dot" w:pos="9072"/>
              </w:tabs>
              <w:spacing w:before="240" w:after="0" w:line="240" w:lineRule="auto"/>
              <w:jc w:val="both"/>
              <w:rPr>
                <w:rFonts w:cstheme="minorHAnsi"/>
                <w:color w:val="000000"/>
                <w:sz w:val="20"/>
                <w:szCs w:val="20"/>
              </w:rPr>
            </w:pPr>
            <w:r w:rsidRPr="0009588D">
              <w:rPr>
                <w:rFonts w:cstheme="minorHAnsi"/>
                <w:color w:val="000000"/>
                <w:sz w:val="20"/>
                <w:szCs w:val="20"/>
              </w:rPr>
              <w:t xml:space="preserve">Nom : </w:t>
            </w:r>
            <w:r w:rsidRPr="0009588D">
              <w:rPr>
                <w:rFonts w:cstheme="minorHAnsi"/>
                <w:color w:val="000000"/>
                <w:sz w:val="20"/>
                <w:szCs w:val="20"/>
              </w:rPr>
              <w:br/>
            </w:r>
            <w:r w:rsidRPr="0009588D">
              <w:rPr>
                <w:rFonts w:cstheme="minorHAnsi"/>
                <w:color w:val="000000"/>
                <w:sz w:val="20"/>
                <w:szCs w:val="20"/>
              </w:rPr>
              <w:t>Tél. :</w:t>
            </w:r>
            <w:r w:rsidRPr="0009588D">
              <w:rPr>
                <w:rFonts w:cstheme="minorHAnsi"/>
                <w:color w:val="000000"/>
                <w:sz w:val="20"/>
                <w:szCs w:val="20"/>
              </w:rPr>
              <w:br/>
            </w:r>
            <w:r w:rsidRPr="0009588D">
              <w:rPr>
                <w:rFonts w:cstheme="minorHAnsi"/>
                <w:color w:val="000000"/>
                <w:sz w:val="20"/>
                <w:szCs w:val="20"/>
              </w:rPr>
              <w:t>Portable :</w:t>
            </w:r>
            <w:r w:rsidRPr="0009588D">
              <w:rPr>
                <w:rFonts w:cstheme="minorHAnsi"/>
                <w:color w:val="000000"/>
                <w:sz w:val="20"/>
                <w:szCs w:val="20"/>
              </w:rPr>
              <w:br/>
            </w:r>
            <w:r w:rsidRPr="0009588D">
              <w:rPr>
                <w:rFonts w:cstheme="minorHAnsi"/>
                <w:color w:val="000000"/>
                <w:sz w:val="20"/>
                <w:szCs w:val="20"/>
              </w:rPr>
              <w:t xml:space="preserve">Mél : </w:t>
            </w:r>
          </w:p>
        </w:tc>
      </w:tr>
      <w:tr w:rsidR="007040F7" w:rsidRPr="0009588D" w:rsidTr="007040F7">
        <w:trPr>
          <w:trHeight w:val="660"/>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7040F7" w:rsidRPr="0009588D" w:rsidRDefault="007040F7" w:rsidP="0009588D">
            <w:pPr>
              <w:tabs>
                <w:tab w:val="left" w:pos="1380"/>
                <w:tab w:val="center" w:pos="4762"/>
              </w:tabs>
              <w:spacing w:before="240" w:after="0" w:line="240" w:lineRule="auto"/>
              <w:rPr>
                <w:rFonts w:cstheme="minorHAnsi"/>
                <w:noProof/>
                <w:sz w:val="20"/>
                <w:szCs w:val="20"/>
              </w:rPr>
            </w:pPr>
            <w:r w:rsidRPr="0009588D">
              <w:rPr>
                <w:rFonts w:cstheme="minorHAnsi"/>
                <w:noProof/>
                <w:sz w:val="20"/>
                <w:szCs w:val="20"/>
              </w:rPr>
              <w:t>Date limite de remise de la demande de solde, le cas échéant (prévue à l’article 2 de l’acte attributif)</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7040F7" w:rsidRPr="0009588D" w:rsidRDefault="007040F7" w:rsidP="0009588D">
            <w:pPr>
              <w:tabs>
                <w:tab w:val="left" w:pos="1380"/>
                <w:tab w:val="center" w:pos="4762"/>
              </w:tabs>
              <w:spacing w:before="240" w:after="0" w:line="240" w:lineRule="auto"/>
              <w:ind w:left="34"/>
              <w:rPr>
                <w:rFonts w:cstheme="minorHAnsi"/>
                <w:sz w:val="20"/>
                <w:szCs w:val="20"/>
                <w:highlight w:val="yellow"/>
              </w:rPr>
            </w:pPr>
            <w:r w:rsidRPr="0009588D">
              <w:rPr>
                <w:rFonts w:cstheme="minorHAnsi"/>
                <w:sz w:val="20"/>
                <w:szCs w:val="20"/>
              </w:rPr>
              <w:t>&lt; xx/xx/xxxx &gt;</w:t>
            </w:r>
          </w:p>
        </w:tc>
      </w:tr>
      <w:tr w:rsidR="007040F7" w:rsidRPr="0009588D" w:rsidTr="007040F7">
        <w:trPr>
          <w:trHeight w:val="762"/>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left" w:pos="1380"/>
                <w:tab w:val="center" w:pos="4762"/>
              </w:tabs>
              <w:spacing w:before="240" w:after="0" w:line="240" w:lineRule="auto"/>
              <w:rPr>
                <w:rFonts w:cstheme="minorHAnsi"/>
                <w:noProof/>
                <w:sz w:val="20"/>
                <w:szCs w:val="20"/>
              </w:rPr>
            </w:pPr>
            <w:r w:rsidRPr="0009588D">
              <w:rPr>
                <w:rFonts w:cstheme="minorHAnsi"/>
                <w:noProof/>
                <w:sz w:val="20"/>
                <w:szCs w:val="20"/>
              </w:rPr>
              <w:t>Montant du coût total prévisionnel conventionné en €</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left" w:pos="1380"/>
                <w:tab w:val="center" w:pos="4762"/>
              </w:tabs>
              <w:spacing w:before="240" w:after="0" w:line="240" w:lineRule="auto"/>
              <w:rPr>
                <w:rFonts w:eastAsia="Tahoma" w:cstheme="minorHAnsi"/>
                <w:b/>
                <w:sz w:val="20"/>
                <w:szCs w:val="20"/>
              </w:rPr>
            </w:pPr>
          </w:p>
        </w:tc>
      </w:tr>
      <w:tr w:rsidR="007040F7" w:rsidRPr="0009588D" w:rsidTr="007040F7">
        <w:trPr>
          <w:trHeight w:val="762"/>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left" w:pos="1380"/>
                <w:tab w:val="center" w:pos="4762"/>
              </w:tabs>
              <w:spacing w:before="240" w:after="0" w:line="240" w:lineRule="auto"/>
              <w:rPr>
                <w:rFonts w:cstheme="minorHAnsi"/>
                <w:noProof/>
                <w:sz w:val="20"/>
                <w:szCs w:val="20"/>
              </w:rPr>
            </w:pPr>
            <w:r w:rsidRPr="0009588D">
              <w:rPr>
                <w:rFonts w:cstheme="minorHAnsi"/>
                <w:noProof/>
                <w:sz w:val="20"/>
                <w:szCs w:val="20"/>
              </w:rPr>
              <w:t>Montant prévisionnel conventionné de subvention européenne €</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left" w:pos="1380"/>
                <w:tab w:val="center" w:pos="4762"/>
              </w:tabs>
              <w:spacing w:before="240" w:after="0" w:line="240" w:lineRule="auto"/>
              <w:rPr>
                <w:rFonts w:eastAsia="Tahoma" w:cstheme="minorHAnsi"/>
                <w:b/>
                <w:sz w:val="20"/>
                <w:szCs w:val="20"/>
              </w:rPr>
            </w:pPr>
          </w:p>
        </w:tc>
      </w:tr>
      <w:tr w:rsidR="007040F7" w:rsidRPr="0009588D" w:rsidTr="007040F7">
        <w:trPr>
          <w:trHeight w:val="762"/>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left" w:pos="1380"/>
                <w:tab w:val="center" w:pos="4762"/>
              </w:tabs>
              <w:spacing w:before="240" w:after="0" w:line="240" w:lineRule="auto"/>
              <w:rPr>
                <w:rFonts w:cstheme="minorHAnsi"/>
                <w:noProof/>
                <w:sz w:val="20"/>
                <w:szCs w:val="20"/>
              </w:rPr>
            </w:pPr>
            <w:r w:rsidRPr="0009588D">
              <w:rPr>
                <w:rFonts w:cstheme="minorHAnsi"/>
                <w:noProof/>
                <w:sz w:val="20"/>
                <w:szCs w:val="20"/>
              </w:rPr>
              <w:t>Taux FAMI conventionné (%)</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left" w:pos="1380"/>
                <w:tab w:val="center" w:pos="4762"/>
              </w:tabs>
              <w:spacing w:before="240" w:after="0" w:line="240" w:lineRule="auto"/>
              <w:rPr>
                <w:rFonts w:eastAsia="Tahoma" w:cstheme="minorHAnsi"/>
                <w:b/>
                <w:sz w:val="20"/>
                <w:szCs w:val="20"/>
              </w:rPr>
            </w:pPr>
          </w:p>
        </w:tc>
      </w:tr>
    </w:tbl>
    <w:p w:rsidR="0009588D" w:rsidRPr="0009588D" w:rsidRDefault="0009588D" w:rsidP="0009588D">
      <w:pPr>
        <w:tabs>
          <w:tab w:val="left" w:pos="1380"/>
          <w:tab w:val="center" w:pos="4762"/>
        </w:tabs>
        <w:spacing w:before="240" w:after="0" w:line="240" w:lineRule="auto"/>
        <w:rPr>
          <w:rFonts w:cstheme="minorHAnsi"/>
          <w:i/>
          <w:noProof/>
          <w:sz w:val="20"/>
          <w:szCs w:val="20"/>
        </w:rPr>
      </w:pPr>
    </w:p>
    <w:p w:rsidR="007040F7" w:rsidRPr="0009588D" w:rsidRDefault="007040F7" w:rsidP="0009588D">
      <w:pPr>
        <w:shd w:val="clear" w:color="auto" w:fill="DAEEF3"/>
        <w:tabs>
          <w:tab w:val="left" w:pos="1380"/>
          <w:tab w:val="center" w:pos="4762"/>
        </w:tabs>
        <w:spacing w:before="240" w:after="0" w:line="240" w:lineRule="auto"/>
        <w:rPr>
          <w:rFonts w:cstheme="minorHAnsi"/>
          <w:sz w:val="20"/>
          <w:szCs w:val="20"/>
        </w:rPr>
      </w:pPr>
      <w:r w:rsidRPr="0009588D">
        <w:rPr>
          <w:rFonts w:cstheme="minorHAnsi"/>
          <w:sz w:val="20"/>
          <w:szCs w:val="20"/>
        </w:rPr>
        <w:lastRenderedPageBreak/>
        <w:t>Le présent rapport d’exécution est accompagné :</w:t>
      </w:r>
    </w:p>
    <w:p w:rsidR="007040F7" w:rsidRPr="0009588D" w:rsidRDefault="007040F7" w:rsidP="0009588D">
      <w:pPr>
        <w:shd w:val="clear" w:color="auto" w:fill="DAEEF3"/>
        <w:tabs>
          <w:tab w:val="left" w:pos="1380"/>
          <w:tab w:val="center" w:pos="4762"/>
        </w:tabs>
        <w:spacing w:before="240" w:after="0" w:line="240" w:lineRule="auto"/>
        <w:rPr>
          <w:rFonts w:cstheme="minorHAnsi"/>
          <w:sz w:val="20"/>
          <w:szCs w:val="20"/>
        </w:rPr>
      </w:pPr>
      <w:r w:rsidRPr="0009588D">
        <w:rPr>
          <w:rFonts w:cstheme="minorHAnsi"/>
          <w:sz w:val="20"/>
          <w:szCs w:val="20"/>
        </w:rPr>
        <w:t xml:space="preserve">- De trois annexes : </w:t>
      </w:r>
    </w:p>
    <w:p w:rsidR="007040F7" w:rsidRPr="0009588D" w:rsidRDefault="007040F7" w:rsidP="0009588D">
      <w:pPr>
        <w:shd w:val="clear" w:color="auto" w:fill="DAEEF3"/>
        <w:tabs>
          <w:tab w:val="left" w:pos="567"/>
          <w:tab w:val="center" w:pos="1418"/>
        </w:tabs>
        <w:spacing w:before="240" w:after="0" w:line="240" w:lineRule="auto"/>
        <w:rPr>
          <w:rFonts w:cstheme="minorHAnsi"/>
          <w:sz w:val="20"/>
          <w:szCs w:val="20"/>
        </w:rPr>
      </w:pPr>
      <w:r w:rsidRPr="0009588D">
        <w:rPr>
          <w:rFonts w:cstheme="minorHAnsi"/>
          <w:sz w:val="20"/>
          <w:szCs w:val="20"/>
        </w:rPr>
        <w:tab/>
        <w:t>* Annexe 1 : Etat récapitulatif des dépenses certifié</w:t>
      </w:r>
    </w:p>
    <w:p w:rsidR="007040F7" w:rsidRPr="0009588D" w:rsidRDefault="007040F7" w:rsidP="0009588D">
      <w:pPr>
        <w:shd w:val="clear" w:color="auto" w:fill="DAEEF3"/>
        <w:tabs>
          <w:tab w:val="left" w:pos="567"/>
          <w:tab w:val="center" w:pos="1418"/>
        </w:tabs>
        <w:spacing w:before="240" w:after="0" w:line="240" w:lineRule="auto"/>
        <w:rPr>
          <w:rFonts w:cstheme="minorHAnsi"/>
          <w:sz w:val="20"/>
          <w:szCs w:val="20"/>
        </w:rPr>
      </w:pPr>
      <w:r w:rsidRPr="0009588D">
        <w:rPr>
          <w:rFonts w:cstheme="minorHAnsi"/>
          <w:sz w:val="20"/>
          <w:szCs w:val="20"/>
        </w:rPr>
        <w:tab/>
        <w:t>* Annexe 2 : Etat récapitulatif des ressources certifié</w:t>
      </w:r>
    </w:p>
    <w:p w:rsidR="007040F7" w:rsidRPr="0009588D" w:rsidRDefault="007040F7" w:rsidP="0009588D">
      <w:pPr>
        <w:shd w:val="clear" w:color="auto" w:fill="DAEEF3"/>
        <w:tabs>
          <w:tab w:val="left" w:pos="567"/>
          <w:tab w:val="center" w:pos="1418"/>
        </w:tabs>
        <w:spacing w:before="240" w:after="0" w:line="240" w:lineRule="auto"/>
        <w:rPr>
          <w:rFonts w:cstheme="minorHAnsi"/>
          <w:sz w:val="20"/>
          <w:szCs w:val="20"/>
        </w:rPr>
      </w:pPr>
      <w:r w:rsidRPr="0009588D">
        <w:rPr>
          <w:rFonts w:cstheme="minorHAnsi"/>
          <w:sz w:val="20"/>
          <w:szCs w:val="20"/>
        </w:rPr>
        <w:t xml:space="preserve">             * Annexe 3 : Outil de remontée des indicateurs (celui également annexé à l’acte attributif de subvention et uniquement s’il s’agit d’une demande de solde).</w:t>
      </w:r>
    </w:p>
    <w:p w:rsidR="007040F7" w:rsidRPr="0009588D" w:rsidRDefault="007040F7" w:rsidP="0009588D">
      <w:pPr>
        <w:shd w:val="clear" w:color="auto" w:fill="DAEEF3"/>
        <w:tabs>
          <w:tab w:val="left" w:pos="567"/>
          <w:tab w:val="center" w:pos="1418"/>
        </w:tabs>
        <w:spacing w:before="240" w:after="0" w:line="240" w:lineRule="auto"/>
        <w:rPr>
          <w:rFonts w:cstheme="minorHAnsi"/>
          <w:sz w:val="20"/>
          <w:szCs w:val="20"/>
        </w:rPr>
      </w:pPr>
      <w:r w:rsidRPr="0009588D">
        <w:rPr>
          <w:rFonts w:cstheme="minorHAnsi"/>
          <w:sz w:val="20"/>
          <w:szCs w:val="20"/>
        </w:rPr>
        <w:t>En plus de ces documents, le bénéficiaire est tenu de joindre l’ensemble des pièces justificatives indiquées au point 6 du présent rapport.</w:t>
      </w:r>
    </w:p>
    <w:p w:rsidR="007040F7" w:rsidRPr="0009588D" w:rsidRDefault="007040F7" w:rsidP="0009588D">
      <w:pPr>
        <w:spacing w:before="240" w:after="0" w:line="240" w:lineRule="auto"/>
        <w:rPr>
          <w:rFonts w:cstheme="minorHAnsi"/>
          <w:sz w:val="20"/>
          <w:szCs w:val="20"/>
        </w:rPr>
      </w:pPr>
      <w:r w:rsidRPr="0009588D">
        <w:rPr>
          <w:rFonts w:cstheme="minorHAnsi"/>
          <w:sz w:val="20"/>
          <w:szCs w:val="20"/>
        </w:rPr>
        <w:br w:type="page"/>
      </w:r>
    </w:p>
    <w:p w:rsidR="007040F7" w:rsidRPr="0009588D" w:rsidRDefault="007040F7" w:rsidP="0009588D">
      <w:pPr>
        <w:pBdr>
          <w:top w:val="single" w:sz="4" w:space="1" w:color="7F7F7F"/>
          <w:left w:val="single" w:sz="4" w:space="0" w:color="7F7F7F"/>
          <w:bottom w:val="single" w:sz="4" w:space="0" w:color="7F7F7F"/>
          <w:right w:val="single" w:sz="4" w:space="4" w:color="7F7F7F"/>
        </w:pBdr>
        <w:shd w:val="clear" w:color="auto" w:fill="31849B"/>
        <w:spacing w:before="240" w:after="0" w:line="240" w:lineRule="auto"/>
        <w:ind w:right="64"/>
        <w:jc w:val="center"/>
        <w:rPr>
          <w:rFonts w:cstheme="minorHAnsi"/>
          <w:bCs/>
          <w:iCs/>
          <w:smallCaps/>
          <w:color w:val="FFFFFF"/>
          <w:sz w:val="20"/>
          <w:szCs w:val="20"/>
        </w:rPr>
      </w:pPr>
      <w:r w:rsidRPr="0009588D">
        <w:rPr>
          <w:rFonts w:cstheme="minorHAnsi"/>
          <w:b/>
          <w:iCs/>
          <w:smallCaps/>
          <w:color w:val="FFFFFF"/>
          <w:sz w:val="20"/>
          <w:szCs w:val="20"/>
        </w:rPr>
        <w:lastRenderedPageBreak/>
        <w:t>1 – CONDITIONS DE REALISATION DU PROJET ET ANALYSE DES RESULTATS OBTENUS</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Période couverte par le présent rapport d’exécution : </w:t>
      </w:r>
    </w:p>
    <w:p w:rsidR="007040F7" w:rsidRPr="0009588D" w:rsidRDefault="007040F7" w:rsidP="0009588D">
      <w:pPr>
        <w:tabs>
          <w:tab w:val="left" w:pos="142"/>
        </w:tabs>
        <w:spacing w:before="240" w:after="0" w:line="240" w:lineRule="auto"/>
        <w:ind w:right="204"/>
        <w:jc w:val="both"/>
        <w:rPr>
          <w:rFonts w:cstheme="minorHAnsi"/>
          <w:snapToGrid w:val="0"/>
          <w:sz w:val="20"/>
          <w:szCs w:val="20"/>
          <w:u w:val="single"/>
        </w:rPr>
      </w:pPr>
      <w:r w:rsidRPr="0009588D">
        <w:rPr>
          <w:rFonts w:eastAsia="Tahoma" w:cstheme="minorHAnsi"/>
          <w:kern w:val="3"/>
          <w:sz w:val="20"/>
          <w:szCs w:val="20"/>
        </w:rPr>
        <w:t>Du</w:t>
      </w:r>
      <w:r w:rsidRPr="0009588D">
        <w:rPr>
          <w:rFonts w:eastAsia="Tahoma" w:cstheme="minorHAnsi"/>
          <w:color w:val="999999"/>
          <w:kern w:val="3"/>
          <w:sz w:val="20"/>
          <w:szCs w:val="20"/>
        </w:rPr>
        <w:t xml:space="preserve"> </w:t>
      </w:r>
      <w:r w:rsidRPr="0009588D">
        <w:rPr>
          <w:rFonts w:eastAsia="Tahoma" w:cstheme="minorHAnsi"/>
          <w:color w:val="999999"/>
          <w:sz w:val="20"/>
          <w:szCs w:val="20"/>
        </w:rPr>
        <w:t>|__|__| / |__||__| / |__||__|__||__|</w:t>
      </w:r>
      <w:r w:rsidRPr="0009588D">
        <w:rPr>
          <w:rFonts w:eastAsia="Tahoma" w:cstheme="minorHAnsi"/>
          <w:kern w:val="3"/>
          <w:sz w:val="20"/>
          <w:szCs w:val="20"/>
        </w:rPr>
        <w:t xml:space="preserve"> au</w:t>
      </w:r>
      <w:r w:rsidRPr="0009588D">
        <w:rPr>
          <w:rFonts w:eastAsia="Tahoma" w:cstheme="minorHAnsi"/>
          <w:color w:val="999999"/>
          <w:kern w:val="3"/>
          <w:sz w:val="20"/>
          <w:szCs w:val="20"/>
        </w:rPr>
        <w:t xml:space="preserve"> </w:t>
      </w:r>
      <w:r w:rsidRPr="0009588D">
        <w:rPr>
          <w:rFonts w:eastAsia="Tahoma" w:cstheme="minorHAnsi"/>
          <w:color w:val="999999"/>
          <w:sz w:val="20"/>
          <w:szCs w:val="20"/>
        </w:rPr>
        <w:t>|__|__| / |__||__| / |__||__|__||__|</w:t>
      </w:r>
    </w:p>
    <w:p w:rsidR="007040F7" w:rsidRPr="0009588D" w:rsidRDefault="007040F7" w:rsidP="0009588D">
      <w:pPr>
        <w:tabs>
          <w:tab w:val="left" w:pos="142"/>
        </w:tabs>
        <w:spacing w:before="240" w:after="0" w:line="240" w:lineRule="auto"/>
        <w:ind w:right="204"/>
        <w:jc w:val="both"/>
        <w:rPr>
          <w:rFonts w:cstheme="minorHAnsi"/>
          <w:sz w:val="20"/>
          <w:szCs w:val="20"/>
        </w:rPr>
      </w:pPr>
      <w:r w:rsidRPr="0009588D">
        <w:rPr>
          <w:rFonts w:cstheme="minorHAnsi"/>
          <w:b/>
          <w:snapToGrid w:val="0"/>
          <w:sz w:val="20"/>
          <w:szCs w:val="20"/>
        </w:rPr>
        <w:t xml:space="preserve">Lieu(x) géographique(s) de réalisation du projet et localisation de l’équipement le cas échéant </w:t>
      </w:r>
    </w:p>
    <w:tbl>
      <w:tblPr>
        <w:tblW w:w="5000" w:type="pct"/>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9062"/>
      </w:tblGrid>
      <w:tr w:rsidR="007040F7" w:rsidRPr="0009588D" w:rsidTr="007040F7">
        <w:trPr>
          <w:trHeight w:val="483"/>
        </w:trPr>
        <w:tc>
          <w:tcPr>
            <w:tcW w:w="5000" w:type="pct"/>
            <w:tcBorders>
              <w:top w:val="single" w:sz="4" w:space="0" w:color="A6A6A6"/>
              <w:bottom w:val="single" w:sz="4" w:space="0" w:color="A6A6A6"/>
            </w:tcBorders>
          </w:tcPr>
          <w:p w:rsidR="007040F7" w:rsidRPr="0009588D" w:rsidRDefault="007040F7" w:rsidP="0009588D">
            <w:pPr>
              <w:spacing w:before="240" w:after="0" w:line="240" w:lineRule="auto"/>
              <w:rPr>
                <w:rFonts w:cstheme="minorHAnsi"/>
                <w:sz w:val="20"/>
                <w:szCs w:val="20"/>
              </w:rPr>
            </w:pPr>
          </w:p>
          <w:p w:rsidR="007040F7" w:rsidRPr="0009588D" w:rsidRDefault="007040F7" w:rsidP="0009588D">
            <w:pPr>
              <w:spacing w:before="240" w:after="0" w:line="240" w:lineRule="auto"/>
              <w:rPr>
                <w:rFonts w:cstheme="minorHAnsi"/>
                <w:sz w:val="20"/>
                <w:szCs w:val="20"/>
              </w:rPr>
            </w:pPr>
          </w:p>
          <w:p w:rsidR="007040F7" w:rsidRPr="0009588D" w:rsidRDefault="007040F7" w:rsidP="0009588D">
            <w:pPr>
              <w:spacing w:before="240" w:after="0" w:line="240" w:lineRule="auto"/>
              <w:rPr>
                <w:rFonts w:cstheme="minorHAnsi"/>
                <w:sz w:val="20"/>
                <w:szCs w:val="20"/>
              </w:rPr>
            </w:pPr>
          </w:p>
        </w:tc>
      </w:tr>
    </w:tbl>
    <w:p w:rsidR="007040F7" w:rsidRPr="0009588D" w:rsidRDefault="007040F7" w:rsidP="0009588D">
      <w:pPr>
        <w:tabs>
          <w:tab w:val="left" w:pos="142"/>
        </w:tabs>
        <w:spacing w:before="240" w:after="0" w:line="240" w:lineRule="auto"/>
        <w:ind w:right="204"/>
        <w:jc w:val="both"/>
        <w:rPr>
          <w:rFonts w:eastAsia="Tahoma" w:cstheme="minorHAnsi"/>
          <w:b/>
          <w:kern w:val="3"/>
          <w:sz w:val="20"/>
          <w:szCs w:val="20"/>
        </w:rPr>
      </w:pPr>
      <w:r w:rsidRPr="0009588D">
        <w:rPr>
          <w:rFonts w:eastAsia="Tahoma" w:cstheme="minorHAnsi"/>
          <w:b/>
          <w:kern w:val="3"/>
          <w:sz w:val="20"/>
          <w:szCs w:val="20"/>
        </w:rPr>
        <w:t xml:space="preserve">Rappel des objectifs et de l’exécution du projet tels qu’ils sont présentés dans l’acte attributif de subvention: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7040F7" w:rsidRPr="0009588D" w:rsidTr="007040F7">
        <w:trPr>
          <w:trHeight w:val="1577"/>
        </w:trPr>
        <w:tc>
          <w:tcPr>
            <w:tcW w:w="5000" w:type="pct"/>
            <w:shd w:val="clear" w:color="auto" w:fill="auto"/>
          </w:tcPr>
          <w:p w:rsidR="007040F7" w:rsidRPr="0009588D" w:rsidRDefault="007040F7" w:rsidP="0009588D">
            <w:pPr>
              <w:spacing w:before="240" w:after="0" w:line="240" w:lineRule="auto"/>
              <w:rPr>
                <w:rFonts w:cstheme="minorHAnsi"/>
                <w:sz w:val="20"/>
                <w:szCs w:val="20"/>
              </w:rPr>
            </w:pPr>
          </w:p>
        </w:tc>
      </w:tr>
    </w:tbl>
    <w:p w:rsidR="007040F7" w:rsidRPr="0009588D" w:rsidRDefault="007040F7" w:rsidP="0009588D">
      <w:pPr>
        <w:tabs>
          <w:tab w:val="left" w:pos="142"/>
        </w:tabs>
        <w:spacing w:before="240" w:after="0" w:line="240" w:lineRule="auto"/>
        <w:ind w:right="204"/>
        <w:jc w:val="both"/>
        <w:rPr>
          <w:rFonts w:eastAsia="Tahoma" w:cstheme="minorHAnsi"/>
          <w:b/>
          <w:kern w:val="3"/>
          <w:sz w:val="20"/>
          <w:szCs w:val="20"/>
        </w:rPr>
      </w:pPr>
      <w:r w:rsidRPr="0009588D">
        <w:rPr>
          <w:rFonts w:eastAsia="Tahoma" w:cstheme="minorHAnsi"/>
          <w:b/>
          <w:kern w:val="3"/>
          <w:sz w:val="20"/>
          <w:szCs w:val="20"/>
        </w:rPr>
        <w:t xml:space="preserve">Rappel des résultats escomptés du projet tels qu’ils sont présentés dans l’acte attributif de subvention: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7040F7" w:rsidRPr="0009588D" w:rsidTr="007040F7">
        <w:trPr>
          <w:trHeight w:val="1577"/>
        </w:trPr>
        <w:tc>
          <w:tcPr>
            <w:tcW w:w="5000" w:type="pct"/>
            <w:shd w:val="clear" w:color="auto" w:fill="auto"/>
          </w:tcPr>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tc>
      </w:tr>
    </w:tbl>
    <w:p w:rsidR="007040F7" w:rsidRPr="0009588D" w:rsidRDefault="007040F7" w:rsidP="0009588D">
      <w:pPr>
        <w:tabs>
          <w:tab w:val="left" w:pos="142"/>
        </w:tabs>
        <w:spacing w:before="240" w:after="0" w:line="240" w:lineRule="auto"/>
        <w:ind w:right="204"/>
        <w:jc w:val="both"/>
        <w:rPr>
          <w:rFonts w:eastAsia="Tahoma" w:cstheme="minorHAnsi"/>
          <w:b/>
          <w:kern w:val="3"/>
          <w:sz w:val="20"/>
          <w:szCs w:val="20"/>
        </w:rPr>
      </w:pPr>
      <w:r w:rsidRPr="0009588D">
        <w:rPr>
          <w:rFonts w:eastAsia="Tahoma" w:cstheme="minorHAnsi"/>
          <w:b/>
          <w:kern w:val="3"/>
          <w:sz w:val="20"/>
          <w:szCs w:val="20"/>
        </w:rPr>
        <w:t xml:space="preserve">Rappel, le cas échéant, de la décote appliquée au projet et justification de sa réalité (sur la base de données statistiques précises) :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7040F7" w:rsidRPr="0009588D" w:rsidTr="007040F7">
        <w:trPr>
          <w:trHeight w:val="1577"/>
        </w:trPr>
        <w:tc>
          <w:tcPr>
            <w:tcW w:w="5000" w:type="pct"/>
            <w:shd w:val="clear" w:color="auto" w:fill="auto"/>
          </w:tcPr>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tc>
      </w:tr>
    </w:tbl>
    <w:p w:rsidR="007040F7" w:rsidRPr="0009588D" w:rsidRDefault="007040F7" w:rsidP="0009588D">
      <w:pPr>
        <w:spacing w:before="240" w:after="0" w:line="240" w:lineRule="auto"/>
        <w:rPr>
          <w:rFonts w:eastAsia="Tahoma" w:cstheme="minorHAnsi"/>
          <w:kern w:val="3"/>
          <w:sz w:val="20"/>
          <w:szCs w:val="20"/>
        </w:rPr>
      </w:pPr>
      <w:r w:rsidRPr="0009588D">
        <w:rPr>
          <w:rFonts w:eastAsia="Tahoma" w:cstheme="minorHAnsi"/>
          <w:b/>
          <w:kern w:val="3"/>
          <w:sz w:val="20"/>
          <w:szCs w:val="20"/>
        </w:rPr>
        <w:t>Décrire les actions réalisées dans le cadre du</w:t>
      </w:r>
      <w:r w:rsidRPr="0009588D">
        <w:rPr>
          <w:rFonts w:cstheme="minorHAnsi"/>
          <w:b/>
          <w:sz w:val="20"/>
          <w:szCs w:val="20"/>
        </w:rPr>
        <w:t xml:space="preserve"> projet</w:t>
      </w:r>
      <w:r w:rsidRPr="0009588D">
        <w:rPr>
          <w:rFonts w:eastAsia="Tahoma" w:cstheme="minorHAnsi"/>
          <w:b/>
          <w:kern w:val="3"/>
          <w:sz w:val="20"/>
          <w:szCs w:val="20"/>
        </w:rPr>
        <w:t xml:space="preserve"> à ce jour (et depuis le dernier rapport, le cas échéant), en référence au projet conventionné</w:t>
      </w:r>
      <w:r w:rsidRPr="0009588D">
        <w:rPr>
          <w:rFonts w:eastAsia="Tahoma" w:cstheme="minorHAnsi"/>
          <w:kern w:val="3"/>
          <w:sz w:val="20"/>
          <w:szCs w:val="20"/>
        </w:rPr>
        <w:t>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7040F7" w:rsidRPr="0009588D" w:rsidTr="00B33A57">
        <w:trPr>
          <w:trHeight w:val="1577"/>
        </w:trPr>
        <w:tc>
          <w:tcPr>
            <w:tcW w:w="5000" w:type="pct"/>
            <w:shd w:val="clear" w:color="auto" w:fill="auto"/>
          </w:tcPr>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Décrire les actions mises en œuvre : </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Préciser comment les actions mises en œuvre ont permis d’atteindre les résultats escomptés et de répondre aux besoins ayant motivé le projet : </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Décrire les moyens mobilisés pour la mise en œuvre du projet (moyens humains, techniques, organisationnels) : </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lastRenderedPageBreak/>
              <w:t>Indiquer la catégorie des publics accompagnés dans le cadre du projet et décrire les modalités mises en place pour assurer le suivi et l’éligibilité du public (pour les projets « non dédiés » au public cible)</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Indiquer les difficultés rencontrées dans la mise en œuvre du projet, le cas échéant : </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b/>
          <w:smallCaps/>
          <w:kern w:val="3"/>
          <w:sz w:val="20"/>
          <w:szCs w:val="20"/>
        </w:rPr>
      </w:pPr>
      <w:r w:rsidRPr="0009588D">
        <w:rPr>
          <w:rFonts w:cstheme="minorHAnsi"/>
          <w:b/>
          <w:sz w:val="20"/>
          <w:szCs w:val="20"/>
        </w:rPr>
        <w:t xml:space="preserve">Indiquer, le cas échéant, les équipements (achat, remplacement, amortissement) d’une valeur supérieure à 10 000€ HT </w:t>
      </w:r>
      <w:r w:rsidRPr="0009588D">
        <w:rPr>
          <w:rFonts w:eastAsia="Tahoma" w:cstheme="minorHAnsi"/>
          <w:b/>
          <w:kern w:val="3"/>
          <w:sz w:val="20"/>
          <w:szCs w:val="20"/>
        </w:rPr>
        <w:t xml:space="preserve">: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Valeur totale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Numéro de série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Lieu ou adresse de leurs localisations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Date d’acquisition:</w:t>
            </w:r>
          </w:p>
          <w:p w:rsidR="0009588D" w:rsidRPr="0009588D" w:rsidRDefault="0009588D" w:rsidP="0009588D">
            <w:pPr>
              <w:spacing w:before="240" w:after="0" w:line="240" w:lineRule="auto"/>
              <w:rPr>
                <w:rFonts w:cstheme="minorHAnsi"/>
                <w:sz w:val="20"/>
                <w:szCs w:val="20"/>
                <w:u w:val="single"/>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 xml:space="preserve">Description du matériel : </w:t>
            </w:r>
          </w:p>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b/>
          <w:smallCaps/>
          <w:kern w:val="3"/>
          <w:sz w:val="20"/>
          <w:szCs w:val="20"/>
        </w:rPr>
      </w:pPr>
      <w:r w:rsidRPr="0009588D">
        <w:rPr>
          <w:rFonts w:cstheme="minorHAnsi"/>
          <w:b/>
          <w:sz w:val="20"/>
          <w:szCs w:val="20"/>
        </w:rPr>
        <w:t xml:space="preserve">Indiquer, le cas échéant, les infrastructures (construction, rénovation, amortissement, location) d’une valeur supérieure à 100 000 € HT </w:t>
      </w:r>
      <w:r w:rsidRPr="0009588D">
        <w:rPr>
          <w:rFonts w:eastAsia="Tahoma" w:cstheme="minorHAnsi"/>
          <w:b/>
          <w:kern w:val="3"/>
          <w:sz w:val="20"/>
          <w:szCs w:val="20"/>
        </w:rPr>
        <w:t>:</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Valeur totale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Lieu ou adresse de leurs localisations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Date d’achèvement :</w:t>
            </w:r>
          </w:p>
          <w:p w:rsidR="0009588D" w:rsidRPr="0009588D" w:rsidRDefault="0009588D" w:rsidP="0009588D">
            <w:pPr>
              <w:spacing w:before="240" w:after="0" w:line="240" w:lineRule="auto"/>
              <w:rPr>
                <w:rFonts w:cstheme="minorHAnsi"/>
                <w:sz w:val="20"/>
                <w:szCs w:val="20"/>
                <w:u w:val="single"/>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Description des dépenses d’infrastructure</w:t>
            </w:r>
            <w:r w:rsidRPr="0009588D">
              <w:rPr>
                <w:rFonts w:cstheme="minorHAnsi"/>
                <w:sz w:val="20"/>
                <w:szCs w:val="20"/>
              </w:rPr>
              <w:t xml:space="preserve"> : </w:t>
            </w:r>
          </w:p>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b/>
          <w:smallCaps/>
          <w:kern w:val="3"/>
          <w:sz w:val="20"/>
          <w:szCs w:val="20"/>
        </w:rPr>
      </w:pPr>
      <w:r w:rsidRPr="0009588D">
        <w:rPr>
          <w:rFonts w:cstheme="minorHAnsi"/>
          <w:b/>
          <w:sz w:val="20"/>
          <w:szCs w:val="20"/>
        </w:rPr>
        <w:t xml:space="preserve">Souhaitez-vous formuler une demande d’avenant, et si oui pour quel(s) motif(s) (modifications actuelles ou à venir dans l’exécution du projet, notamment au regard des activités restant à mener) ? </w:t>
      </w:r>
      <w:r w:rsidRPr="0009588D">
        <w:rPr>
          <w:rFonts w:eastAsia="Tahoma" w:cstheme="minorHAnsi"/>
          <w:b/>
          <w:kern w:val="3"/>
          <w:sz w:val="20"/>
          <w:szCs w:val="20"/>
        </w:rPr>
        <w:t xml:space="preserve">: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b/>
          <w:kern w:val="3"/>
          <w:sz w:val="20"/>
          <w:szCs w:val="20"/>
        </w:rPr>
      </w:pPr>
      <w:r w:rsidRPr="0009588D">
        <w:rPr>
          <w:rFonts w:eastAsia="Tahoma" w:cstheme="minorHAnsi"/>
          <w:b/>
          <w:kern w:val="3"/>
          <w:sz w:val="20"/>
          <w:szCs w:val="20"/>
        </w:rPr>
        <w:t>Est-il possible de communiquer sur les résultats de l’opération (question de la confiden</w:t>
      </w:r>
      <w:r w:rsidRPr="0009588D">
        <w:rPr>
          <w:rFonts w:eastAsia="Tahoma" w:cstheme="minorHAnsi"/>
          <w:b/>
          <w:kern w:val="3"/>
          <w:sz w:val="20"/>
          <w:szCs w:val="20"/>
        </w:rPr>
        <w:t>tialité ou non des données) ?</w:t>
      </w:r>
    </w:p>
    <w:p w:rsidR="0009588D" w:rsidRDefault="0009588D" w:rsidP="0009588D">
      <w:pPr>
        <w:tabs>
          <w:tab w:val="left" w:pos="142"/>
        </w:tabs>
        <w:spacing w:before="240" w:after="0" w:line="240" w:lineRule="auto"/>
        <w:ind w:right="204"/>
        <w:rPr>
          <w:rFonts w:eastAsia="Tahoma" w:cstheme="minorHAnsi"/>
          <w:kern w:val="3"/>
          <w:sz w:val="20"/>
          <w:szCs w:val="20"/>
        </w:rPr>
      </w:pPr>
      <w:r w:rsidRPr="0009588D">
        <w:rPr>
          <w:rFonts w:eastAsia="Tahoma" w:cstheme="minorHAnsi"/>
          <w:kern w:val="3"/>
          <w:sz w:val="20"/>
          <w:szCs w:val="20"/>
        </w:rPr>
        <w:fldChar w:fldCharType="begin">
          <w:ffData>
            <w:name w:val="CaseACocher3"/>
            <w:enabled/>
            <w:calcOnExit w:val="0"/>
            <w:checkBox>
              <w:sizeAuto/>
              <w:default w:val="0"/>
            </w:checkBox>
          </w:ffData>
        </w:fldChar>
      </w:r>
      <w:r w:rsidRPr="0009588D">
        <w:rPr>
          <w:rFonts w:eastAsia="Tahoma" w:cstheme="minorHAnsi"/>
          <w:kern w:val="3"/>
          <w:sz w:val="20"/>
          <w:szCs w:val="20"/>
        </w:rPr>
        <w:instrText xml:space="preserve"> FORMCHECKBOX </w:instrText>
      </w:r>
      <w:r w:rsidRPr="0009588D">
        <w:rPr>
          <w:rFonts w:eastAsia="Tahoma" w:cstheme="minorHAnsi"/>
          <w:kern w:val="3"/>
          <w:sz w:val="20"/>
          <w:szCs w:val="20"/>
        </w:rPr>
      </w:r>
      <w:r w:rsidRPr="0009588D">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Oui</w:t>
      </w:r>
      <w:r w:rsidRPr="0009588D">
        <w:rPr>
          <w:rFonts w:eastAsia="Tahoma" w:cstheme="minorHAnsi"/>
          <w:kern w:val="3"/>
          <w:sz w:val="20"/>
          <w:szCs w:val="20"/>
        </w:rPr>
        <w:tab/>
      </w:r>
      <w:r w:rsidRPr="0009588D">
        <w:rPr>
          <w:rFonts w:eastAsia="Tahoma" w:cstheme="minorHAnsi"/>
          <w:kern w:val="3"/>
          <w:sz w:val="20"/>
          <w:szCs w:val="20"/>
        </w:rPr>
        <w:tab/>
      </w:r>
      <w:r w:rsidRPr="0009588D">
        <w:rPr>
          <w:rFonts w:eastAsia="Tahoma" w:cstheme="minorHAnsi"/>
          <w:kern w:val="3"/>
          <w:sz w:val="20"/>
          <w:szCs w:val="20"/>
        </w:rPr>
        <w:fldChar w:fldCharType="begin">
          <w:ffData>
            <w:name w:val="CaseACocher4"/>
            <w:enabled/>
            <w:calcOnExit w:val="0"/>
            <w:checkBox>
              <w:sizeAuto/>
              <w:default w:val="0"/>
            </w:checkBox>
          </w:ffData>
        </w:fldChar>
      </w:r>
      <w:r w:rsidRPr="0009588D">
        <w:rPr>
          <w:rFonts w:eastAsia="Tahoma" w:cstheme="minorHAnsi"/>
          <w:kern w:val="3"/>
          <w:sz w:val="20"/>
          <w:szCs w:val="20"/>
        </w:rPr>
        <w:instrText xml:space="preserve"> FORMCHECKBOX </w:instrText>
      </w:r>
      <w:r w:rsidRPr="0009588D">
        <w:rPr>
          <w:rFonts w:eastAsia="Tahoma" w:cstheme="minorHAnsi"/>
          <w:kern w:val="3"/>
          <w:sz w:val="20"/>
          <w:szCs w:val="20"/>
        </w:rPr>
      </w:r>
      <w:r w:rsidRPr="0009588D">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Non</w:t>
      </w:r>
      <w:r>
        <w:rPr>
          <w:rFonts w:eastAsia="Tahoma" w:cstheme="minorHAnsi"/>
          <w:kern w:val="3"/>
          <w:sz w:val="20"/>
          <w:szCs w:val="20"/>
        </w:rPr>
        <w:br w:type="page"/>
      </w:r>
    </w:p>
    <w:p w:rsidR="0009588D" w:rsidRPr="0009588D" w:rsidRDefault="0009588D" w:rsidP="0009588D">
      <w:pPr>
        <w:pBdr>
          <w:top w:val="single" w:sz="4" w:space="1" w:color="7F7F7F"/>
          <w:left w:val="single" w:sz="4" w:space="0" w:color="7F7F7F"/>
          <w:bottom w:val="single" w:sz="4" w:space="0" w:color="7F7F7F"/>
          <w:right w:val="single" w:sz="4" w:space="4" w:color="7F7F7F"/>
        </w:pBdr>
        <w:shd w:val="clear" w:color="auto" w:fill="31849B"/>
        <w:spacing w:before="240" w:after="0" w:line="240" w:lineRule="auto"/>
        <w:ind w:right="64"/>
        <w:jc w:val="center"/>
        <w:rPr>
          <w:rFonts w:cstheme="minorHAnsi"/>
          <w:b/>
          <w:iCs/>
          <w:smallCaps/>
          <w:color w:val="FFFFFF"/>
          <w:sz w:val="20"/>
          <w:szCs w:val="20"/>
        </w:rPr>
      </w:pPr>
      <w:r w:rsidRPr="0009588D">
        <w:rPr>
          <w:rFonts w:cstheme="minorHAnsi"/>
          <w:b/>
          <w:iCs/>
          <w:smallCaps/>
          <w:color w:val="FFFFFF"/>
          <w:sz w:val="20"/>
          <w:szCs w:val="20"/>
        </w:rPr>
        <w:lastRenderedPageBreak/>
        <w:t>2 - INDICATEURS</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Compléter l’annexe 2 « Outil de remontée des indicateurs », tableau Excel, annexée à l’acte attributif de subvention, relatif aux indicateurs (uniquement s’il s’agit d’une demande de solde)</w:t>
      </w:r>
      <w:r w:rsidRPr="0009588D">
        <w:rPr>
          <w:rFonts w:cstheme="minorHAnsi"/>
          <w:sz w:val="20"/>
          <w:szCs w:val="20"/>
        </w:rPr>
        <w:t>.</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 xml:space="preserve">Les valeurs cibles définies en début de l’opération ont-elles été atteintes ? : </w:t>
      </w:r>
    </w:p>
    <w:p w:rsidR="0009588D" w:rsidRPr="0009588D" w:rsidRDefault="0009588D" w:rsidP="0009588D">
      <w:pPr>
        <w:tabs>
          <w:tab w:val="left" w:pos="142"/>
        </w:tabs>
        <w:spacing w:before="240" w:after="0" w:line="240" w:lineRule="auto"/>
        <w:ind w:right="204"/>
        <w:jc w:val="both"/>
        <w:rPr>
          <w:rFonts w:cstheme="minorHAnsi"/>
          <w:sz w:val="20"/>
          <w:szCs w:val="20"/>
        </w:rPr>
      </w:pPr>
      <w:r w:rsidRPr="0009588D">
        <w:rPr>
          <w:rFonts w:eastAsia="Tahoma" w:cstheme="minorHAnsi"/>
          <w:kern w:val="3"/>
          <w:sz w:val="20"/>
          <w:szCs w:val="20"/>
        </w:rPr>
        <w:fldChar w:fldCharType="begin">
          <w:ffData>
            <w:name w:val="CaseACocher3"/>
            <w:enabled/>
            <w:calcOnExit w:val="0"/>
            <w:checkBox>
              <w:sizeAuto/>
              <w:default w:val="0"/>
            </w:checkBox>
          </w:ffData>
        </w:fldChar>
      </w:r>
      <w:r w:rsidRPr="0009588D">
        <w:rPr>
          <w:rFonts w:eastAsia="Tahoma" w:cstheme="minorHAnsi"/>
          <w:kern w:val="3"/>
          <w:sz w:val="20"/>
          <w:szCs w:val="20"/>
        </w:rPr>
        <w:instrText xml:space="preserve"> FORMCHECKBOX </w:instrText>
      </w:r>
      <w:r w:rsidRPr="0009588D">
        <w:rPr>
          <w:rFonts w:eastAsia="Tahoma" w:cstheme="minorHAnsi"/>
          <w:kern w:val="3"/>
          <w:sz w:val="20"/>
          <w:szCs w:val="20"/>
        </w:rPr>
      </w:r>
      <w:r w:rsidRPr="0009588D">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Oui</w:t>
      </w:r>
      <w:r w:rsidRPr="0009588D">
        <w:rPr>
          <w:rFonts w:eastAsia="Tahoma" w:cstheme="minorHAnsi"/>
          <w:kern w:val="3"/>
          <w:sz w:val="20"/>
          <w:szCs w:val="20"/>
        </w:rPr>
        <w:tab/>
      </w:r>
      <w:r w:rsidRPr="0009588D">
        <w:rPr>
          <w:rFonts w:eastAsia="Tahoma" w:cstheme="minorHAnsi"/>
          <w:kern w:val="3"/>
          <w:sz w:val="20"/>
          <w:szCs w:val="20"/>
        </w:rPr>
        <w:tab/>
      </w:r>
      <w:r w:rsidRPr="0009588D">
        <w:rPr>
          <w:rFonts w:eastAsia="Tahoma" w:cstheme="minorHAnsi"/>
          <w:kern w:val="3"/>
          <w:sz w:val="20"/>
          <w:szCs w:val="20"/>
        </w:rPr>
        <w:fldChar w:fldCharType="begin">
          <w:ffData>
            <w:name w:val="CaseACocher4"/>
            <w:enabled/>
            <w:calcOnExit w:val="0"/>
            <w:checkBox>
              <w:sizeAuto/>
              <w:default w:val="0"/>
            </w:checkBox>
          </w:ffData>
        </w:fldChar>
      </w:r>
      <w:r w:rsidRPr="0009588D">
        <w:rPr>
          <w:rFonts w:eastAsia="Tahoma" w:cstheme="minorHAnsi"/>
          <w:kern w:val="3"/>
          <w:sz w:val="20"/>
          <w:szCs w:val="20"/>
        </w:rPr>
        <w:instrText xml:space="preserve"> FORMCHECKBOX </w:instrText>
      </w:r>
      <w:r w:rsidRPr="0009588D">
        <w:rPr>
          <w:rFonts w:eastAsia="Tahoma" w:cstheme="minorHAnsi"/>
          <w:kern w:val="3"/>
          <w:sz w:val="20"/>
          <w:szCs w:val="20"/>
        </w:rPr>
      </w:r>
      <w:r w:rsidRPr="0009588D">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Non</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Expliquer les éventuels écarts</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tc>
      </w:tr>
    </w:tbl>
    <w:p w:rsidR="0009588D" w:rsidRDefault="0009588D" w:rsidP="0009588D">
      <w:pPr>
        <w:spacing w:before="240" w:after="0" w:line="240" w:lineRule="auto"/>
        <w:jc w:val="both"/>
        <w:rPr>
          <w:rFonts w:cstheme="minorHAnsi"/>
          <w:sz w:val="20"/>
          <w:szCs w:val="20"/>
        </w:rPr>
      </w:pPr>
      <w:r>
        <w:rPr>
          <w:rFonts w:cstheme="minorHAnsi"/>
          <w:sz w:val="20"/>
          <w:szCs w:val="20"/>
        </w:rPr>
        <w:br w:type="page"/>
      </w:r>
    </w:p>
    <w:p w:rsidR="0009588D" w:rsidRPr="0009588D" w:rsidRDefault="0009588D" w:rsidP="0009588D">
      <w:pPr>
        <w:pBdr>
          <w:top w:val="single" w:sz="4" w:space="1" w:color="7F7F7F"/>
          <w:left w:val="single" w:sz="4" w:space="0" w:color="7F7F7F"/>
          <w:bottom w:val="single" w:sz="4" w:space="0" w:color="7F7F7F"/>
          <w:right w:val="single" w:sz="4" w:space="4" w:color="7F7F7F"/>
        </w:pBdr>
        <w:shd w:val="clear" w:color="auto" w:fill="31849B"/>
        <w:spacing w:before="240" w:after="0" w:line="240" w:lineRule="auto"/>
        <w:ind w:right="64"/>
        <w:jc w:val="center"/>
        <w:rPr>
          <w:rFonts w:cstheme="minorHAnsi"/>
          <w:bCs/>
          <w:iCs/>
          <w:smallCaps/>
          <w:color w:val="FFFFFF"/>
          <w:sz w:val="20"/>
          <w:szCs w:val="20"/>
        </w:rPr>
      </w:pPr>
      <w:r w:rsidRPr="0009588D">
        <w:rPr>
          <w:rFonts w:cstheme="minorHAnsi"/>
          <w:b/>
          <w:iCs/>
          <w:smallCaps/>
          <w:color w:val="FFFFFF"/>
          <w:sz w:val="20"/>
          <w:szCs w:val="20"/>
        </w:rPr>
        <w:lastRenderedPageBreak/>
        <w:t>3 – DEPENSES REALISEES</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Compléter dans </w:t>
      </w:r>
      <w:r w:rsidRPr="0009588D">
        <w:rPr>
          <w:rFonts w:cstheme="minorHAnsi"/>
          <w:color w:val="0070C0"/>
          <w:sz w:val="20"/>
          <w:szCs w:val="20"/>
          <w:u w:val="single"/>
        </w:rPr>
        <w:t>l’annexe 1 « Etat récapitulatif des dépenses certifié »</w:t>
      </w:r>
      <w:r w:rsidRPr="0009588D">
        <w:rPr>
          <w:rFonts w:cstheme="minorHAnsi"/>
          <w:sz w:val="20"/>
          <w:szCs w:val="20"/>
        </w:rPr>
        <w:t xml:space="preserve">  les dépenses faisant l’objet de la demande de paiement et joindre au présent dossier les justificatifs comptables ou pièces valeur probante équivalente (Cf. volet 6. Liste des pièces justificatives à joindre).</w:t>
      </w:r>
    </w:p>
    <w:p w:rsidR="0009588D" w:rsidRPr="0009588D" w:rsidRDefault="0009588D" w:rsidP="0009588D">
      <w:pPr>
        <w:spacing w:before="240" w:after="0" w:line="240" w:lineRule="auto"/>
        <w:jc w:val="both"/>
        <w:rPr>
          <w:rFonts w:cstheme="minorHAnsi"/>
          <w:sz w:val="20"/>
          <w:szCs w:val="20"/>
        </w:rPr>
      </w:pPr>
      <w:r w:rsidRPr="0009588D">
        <w:rPr>
          <w:rFonts w:cstheme="minorHAnsi"/>
          <w:b/>
          <w:sz w:val="20"/>
          <w:szCs w:val="20"/>
        </w:rPr>
        <w:t>Toute dépense non payée, non acquittée, non justifiée par une pièce probante ne pourra être analysée et sera donc rejetée par le service instructeur.</w:t>
      </w:r>
    </w:p>
    <w:p w:rsidR="0009588D" w:rsidRPr="0009588D" w:rsidRDefault="0009588D"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Le projet est-il en sous-réalisation (c’est-à-dire que le coût total éligible réalisé est inférieur au coût total éligible programmé) ? </w:t>
      </w:r>
      <w:r w:rsidRPr="0009588D">
        <w:rPr>
          <w:rFonts w:eastAsia="Tahoma" w:cstheme="minorHAnsi"/>
          <w:color w:val="808080"/>
          <w:sz w:val="20"/>
          <w:szCs w:val="20"/>
        </w:rPr>
        <w:tab/>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kern w:val="3"/>
          <w:sz w:val="20"/>
          <w:szCs w:val="20"/>
        </w:rPr>
        <w:fldChar w:fldCharType="begin">
          <w:ffData>
            <w:name w:val="CaseACocher3"/>
            <w:enabled/>
            <w:calcOnExit w:val="0"/>
            <w:checkBox>
              <w:sizeAuto/>
              <w:default w:val="0"/>
            </w:checkBox>
          </w:ffData>
        </w:fldChar>
      </w:r>
      <w:r w:rsidRPr="0009588D">
        <w:rPr>
          <w:rFonts w:eastAsia="Tahoma" w:cstheme="minorHAnsi"/>
          <w:kern w:val="3"/>
          <w:sz w:val="20"/>
          <w:szCs w:val="20"/>
        </w:rPr>
        <w:instrText xml:space="preserve"> FORMCHECKBOX </w:instrText>
      </w:r>
      <w:r w:rsidRPr="0009588D">
        <w:rPr>
          <w:rFonts w:eastAsia="Tahoma" w:cstheme="minorHAnsi"/>
          <w:kern w:val="3"/>
          <w:sz w:val="20"/>
          <w:szCs w:val="20"/>
        </w:rPr>
      </w:r>
      <w:r w:rsidRPr="0009588D">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Oui</w:t>
      </w:r>
      <w:r w:rsidRPr="0009588D">
        <w:rPr>
          <w:rFonts w:eastAsia="Tahoma" w:cstheme="minorHAnsi"/>
          <w:kern w:val="3"/>
          <w:sz w:val="20"/>
          <w:szCs w:val="20"/>
        </w:rPr>
        <w:tab/>
      </w:r>
      <w:r w:rsidRPr="0009588D">
        <w:rPr>
          <w:rFonts w:eastAsia="Tahoma" w:cstheme="minorHAnsi"/>
          <w:kern w:val="3"/>
          <w:sz w:val="20"/>
          <w:szCs w:val="20"/>
        </w:rPr>
        <w:tab/>
      </w:r>
      <w:r w:rsidRPr="0009588D">
        <w:rPr>
          <w:rFonts w:eastAsia="Tahoma" w:cstheme="minorHAnsi"/>
          <w:kern w:val="3"/>
          <w:sz w:val="20"/>
          <w:szCs w:val="20"/>
        </w:rPr>
        <w:fldChar w:fldCharType="begin">
          <w:ffData>
            <w:name w:val="CaseACocher4"/>
            <w:enabled/>
            <w:calcOnExit w:val="0"/>
            <w:checkBox>
              <w:sizeAuto/>
              <w:default w:val="0"/>
            </w:checkBox>
          </w:ffData>
        </w:fldChar>
      </w:r>
      <w:r w:rsidRPr="0009588D">
        <w:rPr>
          <w:rFonts w:eastAsia="Tahoma" w:cstheme="minorHAnsi"/>
          <w:kern w:val="3"/>
          <w:sz w:val="20"/>
          <w:szCs w:val="20"/>
        </w:rPr>
        <w:instrText xml:space="preserve"> FORMCHECKBOX </w:instrText>
      </w:r>
      <w:r w:rsidRPr="0009588D">
        <w:rPr>
          <w:rFonts w:eastAsia="Tahoma" w:cstheme="minorHAnsi"/>
          <w:kern w:val="3"/>
          <w:sz w:val="20"/>
          <w:szCs w:val="20"/>
        </w:rPr>
      </w:r>
      <w:r w:rsidRPr="0009588D">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Non</w:t>
      </w:r>
    </w:p>
    <w:p w:rsidR="0009588D" w:rsidRPr="0009588D" w:rsidRDefault="0009588D" w:rsidP="0009588D">
      <w:pPr>
        <w:tabs>
          <w:tab w:val="left" w:pos="142"/>
        </w:tabs>
        <w:spacing w:before="240" w:after="0" w:line="240" w:lineRule="auto"/>
        <w:ind w:right="204"/>
        <w:jc w:val="both"/>
        <w:rPr>
          <w:rFonts w:eastAsia="Tahoma" w:cstheme="minorHAnsi"/>
          <w:color w:val="000000"/>
          <w:sz w:val="20"/>
          <w:szCs w:val="20"/>
        </w:rPr>
      </w:pPr>
      <w:r w:rsidRPr="0009588D">
        <w:rPr>
          <w:rFonts w:eastAsia="Tahoma" w:cstheme="minorHAnsi"/>
          <w:color w:val="000000"/>
          <w:sz w:val="20"/>
          <w:szCs w:val="20"/>
        </w:rPr>
        <w:t>Si oui, expliquez les raisons et les incidences sur l’exécution de</w:t>
      </w:r>
      <w:r w:rsidRPr="0009588D">
        <w:rPr>
          <w:rStyle w:val="Marquedecommentaire"/>
          <w:rFonts w:cstheme="minorHAnsi"/>
          <w:sz w:val="20"/>
          <w:szCs w:val="20"/>
        </w:rPr>
        <w:t xml:space="preserve"> </w:t>
      </w:r>
      <w:r w:rsidRPr="0009588D">
        <w:rPr>
          <w:rFonts w:cstheme="minorHAnsi"/>
          <w:sz w:val="20"/>
          <w:szCs w:val="20"/>
        </w:rPr>
        <w:t>l’opération (modifications éventuelles de la convention)</w:t>
      </w:r>
      <w:r w:rsidRPr="0009588D">
        <w:rPr>
          <w:rFonts w:eastAsia="Tahoma" w:cstheme="minorHAnsi"/>
          <w:color w:val="000000"/>
          <w:sz w:val="20"/>
          <w:szCs w:val="20"/>
        </w:rPr>
        <w:t>:</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649"/>
        </w:trPr>
        <w:tc>
          <w:tcPr>
            <w:tcW w:w="5000" w:type="pct"/>
            <w:shd w:val="clear" w:color="auto" w:fill="auto"/>
          </w:tcPr>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L</w:t>
      </w:r>
      <w:r w:rsidRPr="0009588D">
        <w:rPr>
          <w:rFonts w:cstheme="minorHAnsi"/>
          <w:sz w:val="20"/>
          <w:szCs w:val="20"/>
        </w:rPr>
        <w:t>e projet</w:t>
      </w:r>
      <w:r w:rsidRPr="0009588D">
        <w:rPr>
          <w:rFonts w:eastAsia="Tahoma" w:cstheme="minorHAnsi"/>
          <w:kern w:val="3"/>
          <w:sz w:val="20"/>
          <w:szCs w:val="20"/>
        </w:rPr>
        <w:t xml:space="preserve"> est-il en sur-réalisation (c’est-à-dire que le coût total éligible réalisé est supérieur au coût total éligible programmé) ? </w:t>
      </w:r>
      <w:r w:rsidRPr="0009588D">
        <w:rPr>
          <w:rFonts w:eastAsia="Tahoma" w:cstheme="minorHAnsi"/>
          <w:color w:val="808080"/>
          <w:sz w:val="20"/>
          <w:szCs w:val="20"/>
        </w:rPr>
        <w:tab/>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kern w:val="3"/>
          <w:sz w:val="20"/>
          <w:szCs w:val="20"/>
        </w:rPr>
        <w:fldChar w:fldCharType="begin">
          <w:ffData>
            <w:name w:val="CaseACocher3"/>
            <w:enabled/>
            <w:calcOnExit w:val="0"/>
            <w:checkBox>
              <w:sizeAuto/>
              <w:default w:val="0"/>
            </w:checkBox>
          </w:ffData>
        </w:fldChar>
      </w:r>
      <w:r w:rsidRPr="0009588D">
        <w:rPr>
          <w:rFonts w:eastAsia="Tahoma" w:cstheme="minorHAnsi"/>
          <w:kern w:val="3"/>
          <w:sz w:val="20"/>
          <w:szCs w:val="20"/>
        </w:rPr>
        <w:instrText xml:space="preserve"> FORMCHECKBOX </w:instrText>
      </w:r>
      <w:r w:rsidRPr="0009588D">
        <w:rPr>
          <w:rFonts w:eastAsia="Tahoma" w:cstheme="minorHAnsi"/>
          <w:kern w:val="3"/>
          <w:sz w:val="20"/>
          <w:szCs w:val="20"/>
        </w:rPr>
      </w:r>
      <w:r w:rsidRPr="0009588D">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Oui</w:t>
      </w:r>
      <w:r w:rsidRPr="0009588D">
        <w:rPr>
          <w:rFonts w:eastAsia="Tahoma" w:cstheme="minorHAnsi"/>
          <w:kern w:val="3"/>
          <w:sz w:val="20"/>
          <w:szCs w:val="20"/>
        </w:rPr>
        <w:tab/>
      </w:r>
      <w:r w:rsidRPr="0009588D">
        <w:rPr>
          <w:rFonts w:eastAsia="Tahoma" w:cstheme="minorHAnsi"/>
          <w:kern w:val="3"/>
          <w:sz w:val="20"/>
          <w:szCs w:val="20"/>
        </w:rPr>
        <w:tab/>
      </w:r>
      <w:r w:rsidRPr="0009588D">
        <w:rPr>
          <w:rFonts w:eastAsia="Tahoma" w:cstheme="minorHAnsi"/>
          <w:kern w:val="3"/>
          <w:sz w:val="20"/>
          <w:szCs w:val="20"/>
        </w:rPr>
        <w:fldChar w:fldCharType="begin">
          <w:ffData>
            <w:name w:val="CaseACocher4"/>
            <w:enabled/>
            <w:calcOnExit w:val="0"/>
            <w:checkBox>
              <w:sizeAuto/>
              <w:default w:val="0"/>
            </w:checkBox>
          </w:ffData>
        </w:fldChar>
      </w:r>
      <w:r w:rsidRPr="0009588D">
        <w:rPr>
          <w:rFonts w:eastAsia="Tahoma" w:cstheme="minorHAnsi"/>
          <w:kern w:val="3"/>
          <w:sz w:val="20"/>
          <w:szCs w:val="20"/>
        </w:rPr>
        <w:instrText xml:space="preserve"> FORMCHECKBOX </w:instrText>
      </w:r>
      <w:r w:rsidRPr="0009588D">
        <w:rPr>
          <w:rFonts w:eastAsia="Tahoma" w:cstheme="minorHAnsi"/>
          <w:kern w:val="3"/>
          <w:sz w:val="20"/>
          <w:szCs w:val="20"/>
        </w:rPr>
      </w:r>
      <w:r w:rsidRPr="0009588D">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Non</w:t>
      </w:r>
    </w:p>
    <w:p w:rsidR="0009588D" w:rsidRPr="0009588D" w:rsidRDefault="0009588D" w:rsidP="0009588D">
      <w:pPr>
        <w:tabs>
          <w:tab w:val="left" w:pos="142"/>
        </w:tabs>
        <w:spacing w:before="240" w:after="0" w:line="240" w:lineRule="auto"/>
        <w:ind w:right="204"/>
        <w:jc w:val="both"/>
        <w:rPr>
          <w:rFonts w:eastAsia="Tahoma" w:cstheme="minorHAnsi"/>
          <w:color w:val="000000"/>
          <w:sz w:val="20"/>
          <w:szCs w:val="20"/>
        </w:rPr>
      </w:pPr>
      <w:r w:rsidRPr="0009588D">
        <w:rPr>
          <w:rFonts w:eastAsia="Tahoma" w:cstheme="minorHAnsi"/>
          <w:color w:val="000000"/>
          <w:sz w:val="20"/>
          <w:szCs w:val="20"/>
        </w:rPr>
        <w:t>Si oui, expliquez les raisons et les incidences sur l’exécution de</w:t>
      </w:r>
      <w:r w:rsidRPr="0009588D">
        <w:rPr>
          <w:rStyle w:val="Marquedecommentaire"/>
          <w:rFonts w:cstheme="minorHAnsi"/>
          <w:sz w:val="20"/>
          <w:szCs w:val="20"/>
        </w:rPr>
        <w:t xml:space="preserve"> </w:t>
      </w:r>
      <w:r w:rsidRPr="0009588D">
        <w:rPr>
          <w:rFonts w:cstheme="minorHAnsi"/>
          <w:sz w:val="20"/>
          <w:szCs w:val="20"/>
        </w:rPr>
        <w:t>l’opération (modifications éventuelles de la convention)</w:t>
      </w:r>
      <w:r w:rsidRPr="0009588D">
        <w:rPr>
          <w:rFonts w:eastAsia="Tahoma" w:cstheme="minorHAnsi"/>
          <w:color w:val="000000"/>
          <w:sz w:val="20"/>
          <w:szCs w:val="20"/>
        </w:rPr>
        <w:t>:</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729"/>
        </w:trPr>
        <w:tc>
          <w:tcPr>
            <w:tcW w:w="5000" w:type="pct"/>
            <w:shd w:val="clear" w:color="auto" w:fill="auto"/>
          </w:tcPr>
          <w:p w:rsidR="0009588D" w:rsidRPr="0009588D" w:rsidRDefault="0009588D" w:rsidP="0009588D">
            <w:pPr>
              <w:spacing w:before="240" w:after="0" w:line="240" w:lineRule="auto"/>
              <w:rPr>
                <w:rFonts w:cstheme="minorHAnsi"/>
                <w:sz w:val="20"/>
                <w:szCs w:val="20"/>
              </w:rPr>
            </w:pPr>
          </w:p>
        </w:tc>
      </w:tr>
    </w:tbl>
    <w:p w:rsidR="0009588D" w:rsidRDefault="0009588D" w:rsidP="0009588D">
      <w:pPr>
        <w:tabs>
          <w:tab w:val="left" w:pos="567"/>
          <w:tab w:val="center" w:pos="4762"/>
        </w:tabs>
        <w:spacing w:before="240" w:after="0" w:line="240" w:lineRule="auto"/>
        <w:ind w:left="567" w:hanging="283"/>
        <w:rPr>
          <w:rFonts w:cstheme="minorHAnsi"/>
          <w:sz w:val="20"/>
          <w:szCs w:val="20"/>
          <w:highlight w:val="yellow"/>
        </w:rPr>
      </w:pPr>
      <w:r>
        <w:rPr>
          <w:rFonts w:cstheme="minorHAnsi"/>
          <w:sz w:val="20"/>
          <w:szCs w:val="20"/>
          <w:highlight w:val="yellow"/>
        </w:rPr>
        <w:br w:type="page"/>
      </w:r>
    </w:p>
    <w:p w:rsidR="0009588D" w:rsidRPr="0009588D" w:rsidRDefault="0009588D" w:rsidP="0009588D">
      <w:pPr>
        <w:pBdr>
          <w:top w:val="single" w:sz="4" w:space="1" w:color="7F7F7F"/>
          <w:left w:val="single" w:sz="4" w:space="0" w:color="7F7F7F"/>
          <w:bottom w:val="single" w:sz="4" w:space="0" w:color="7F7F7F"/>
          <w:right w:val="single" w:sz="4" w:space="4" w:color="7F7F7F"/>
        </w:pBdr>
        <w:shd w:val="clear" w:color="auto" w:fill="31849B"/>
        <w:spacing w:before="240" w:after="0" w:line="240" w:lineRule="auto"/>
        <w:ind w:right="64"/>
        <w:jc w:val="center"/>
        <w:rPr>
          <w:rFonts w:cstheme="minorHAnsi"/>
          <w:bCs/>
          <w:iCs/>
          <w:smallCaps/>
          <w:color w:val="FFFFFF"/>
          <w:sz w:val="20"/>
          <w:szCs w:val="20"/>
        </w:rPr>
      </w:pPr>
      <w:r w:rsidRPr="0009588D">
        <w:rPr>
          <w:rFonts w:cstheme="minorHAnsi"/>
          <w:b/>
          <w:iCs/>
          <w:smallCaps/>
          <w:color w:val="FFFFFF"/>
          <w:sz w:val="20"/>
          <w:szCs w:val="20"/>
        </w:rPr>
        <w:lastRenderedPageBreak/>
        <w:t>4 – RESSOURCES OBTENUES</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Compléter dans </w:t>
      </w:r>
      <w:r w:rsidRPr="0009588D">
        <w:rPr>
          <w:rFonts w:cstheme="minorHAnsi"/>
          <w:color w:val="0070C0"/>
          <w:sz w:val="20"/>
          <w:szCs w:val="20"/>
          <w:u w:val="single"/>
        </w:rPr>
        <w:t>l’annexe  2 « Etat récapitulatif des ressources certifié»,</w:t>
      </w:r>
      <w:r w:rsidRPr="0009588D">
        <w:rPr>
          <w:rFonts w:cstheme="minorHAnsi"/>
          <w:sz w:val="20"/>
          <w:szCs w:val="20"/>
        </w:rPr>
        <w:t xml:space="preserve"> les cofinancements effectivement versés ainsi que les recettes nettes éventuellement générées par le projet. (Cf. volet 6. Liste des pièces justificatives à joindre).</w:t>
      </w:r>
    </w:p>
    <w:p w:rsidR="0009588D" w:rsidRDefault="0009588D" w:rsidP="0009588D">
      <w:pPr>
        <w:spacing w:before="240" w:after="0" w:line="240" w:lineRule="auto"/>
        <w:jc w:val="both"/>
        <w:rPr>
          <w:rFonts w:cstheme="minorHAnsi"/>
          <w:b/>
          <w:sz w:val="20"/>
          <w:szCs w:val="20"/>
        </w:rPr>
      </w:pPr>
      <w:r w:rsidRPr="0009588D">
        <w:rPr>
          <w:rFonts w:cstheme="minorHAnsi"/>
          <w:b/>
          <w:sz w:val="20"/>
          <w:szCs w:val="20"/>
        </w:rPr>
        <w:t>Tout cofinancement non accompagné d’un justificatif de versement peut compromettre la certification et le paiement de l’aide européenne.</w:t>
      </w:r>
      <w:r>
        <w:rPr>
          <w:rFonts w:cstheme="minorHAnsi"/>
          <w:b/>
          <w:sz w:val="20"/>
          <w:szCs w:val="20"/>
        </w:rPr>
        <w:br w:type="page"/>
      </w:r>
    </w:p>
    <w:p w:rsidR="0009588D" w:rsidRPr="0009588D" w:rsidRDefault="0009588D" w:rsidP="0009588D">
      <w:pPr>
        <w:pBdr>
          <w:top w:val="single" w:sz="4" w:space="1" w:color="7F7F7F"/>
          <w:left w:val="single" w:sz="4" w:space="0" w:color="7F7F7F"/>
          <w:bottom w:val="single" w:sz="4" w:space="1" w:color="7F7F7F"/>
          <w:right w:val="single" w:sz="4" w:space="4" w:color="7F7F7F"/>
        </w:pBdr>
        <w:shd w:val="clear" w:color="auto" w:fill="31849B"/>
        <w:spacing w:before="240" w:after="0" w:line="240" w:lineRule="auto"/>
        <w:jc w:val="center"/>
        <w:rPr>
          <w:rFonts w:cstheme="minorHAnsi"/>
          <w:sz w:val="20"/>
          <w:szCs w:val="20"/>
        </w:rPr>
      </w:pPr>
      <w:r w:rsidRPr="0009588D">
        <w:rPr>
          <w:rFonts w:cstheme="minorHAnsi"/>
          <w:b/>
          <w:iCs/>
          <w:smallCaps/>
          <w:color w:val="FFFFFF"/>
          <w:sz w:val="20"/>
          <w:szCs w:val="20"/>
        </w:rPr>
        <w:lastRenderedPageBreak/>
        <w:t>5 - RESPECT DES OBLIGATIONS EUROPENNES ET NATIONALES</w:t>
      </w:r>
    </w:p>
    <w:p w:rsidR="0009588D" w:rsidRPr="0009588D" w:rsidRDefault="0009588D"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Quelles actions de </w:t>
      </w:r>
      <w:r w:rsidRPr="0009588D">
        <w:rPr>
          <w:rFonts w:eastAsia="Tahoma" w:cstheme="minorHAnsi"/>
          <w:b/>
          <w:kern w:val="3"/>
          <w:sz w:val="20"/>
          <w:szCs w:val="20"/>
        </w:rPr>
        <w:t>publicité</w:t>
      </w:r>
      <w:r w:rsidRPr="0009588D">
        <w:rPr>
          <w:rFonts w:eastAsia="Tahoma" w:cstheme="minorHAnsi"/>
          <w:kern w:val="3"/>
          <w:sz w:val="20"/>
          <w:szCs w:val="20"/>
        </w:rPr>
        <w:t xml:space="preserve"> avez-vous réalisés (support, date, cible visée, …)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spacing w:before="240" w:after="0" w:line="240" w:lineRule="auto"/>
        <w:jc w:val="both"/>
        <w:rPr>
          <w:rFonts w:cstheme="minorHAnsi"/>
          <w:sz w:val="20"/>
          <w:szCs w:val="20"/>
          <w:highlight w:val="yellow"/>
        </w:rPr>
      </w:pP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Si le projet présente des dépenses devant faire l’objet d’une mise en concurrence (sous-traitance des actions au-delà de 5 000 € HT)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Quelle procédure de mise en concurrence a été suivie ?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Indiquer la procédure et lister les pièces justificatives de la mise en concurrence jointes avec la demande de paiement si elles n’ont pas été transmises au moment du conventionnement (cf. partie 6 – Liste des pièces justificatives à joindre)</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tc>
      </w:tr>
    </w:tbl>
    <w:p w:rsidR="0009588D" w:rsidRDefault="0009588D" w:rsidP="0009588D">
      <w:pPr>
        <w:spacing w:before="240" w:after="0" w:line="240" w:lineRule="auto"/>
        <w:jc w:val="both"/>
        <w:rPr>
          <w:rFonts w:cstheme="minorHAnsi"/>
          <w:sz w:val="20"/>
          <w:szCs w:val="20"/>
        </w:rPr>
      </w:pPr>
      <w:r>
        <w:rPr>
          <w:rFonts w:cstheme="minorHAnsi"/>
          <w:sz w:val="20"/>
          <w:szCs w:val="20"/>
        </w:rPr>
        <w:br w:type="page"/>
      </w:r>
    </w:p>
    <w:p w:rsidR="0009588D" w:rsidRPr="0009588D" w:rsidRDefault="0009588D" w:rsidP="0009588D">
      <w:pPr>
        <w:pBdr>
          <w:top w:val="single" w:sz="4" w:space="1" w:color="7F7F7F"/>
          <w:left w:val="single" w:sz="4" w:space="0" w:color="7F7F7F"/>
          <w:bottom w:val="single" w:sz="4" w:space="1" w:color="7F7F7F"/>
          <w:right w:val="single" w:sz="4" w:space="4" w:color="7F7F7F"/>
        </w:pBdr>
        <w:shd w:val="clear" w:color="auto" w:fill="31849B"/>
        <w:spacing w:before="240" w:after="0" w:line="240" w:lineRule="auto"/>
        <w:jc w:val="center"/>
        <w:rPr>
          <w:rFonts w:cstheme="minorHAnsi"/>
          <w:sz w:val="20"/>
          <w:szCs w:val="20"/>
        </w:rPr>
      </w:pPr>
      <w:r w:rsidRPr="0009588D">
        <w:rPr>
          <w:rFonts w:cstheme="minorHAnsi"/>
          <w:b/>
          <w:iCs/>
          <w:smallCaps/>
          <w:color w:val="FFFFFF"/>
          <w:sz w:val="20"/>
          <w:szCs w:val="20"/>
        </w:rPr>
        <w:lastRenderedPageBreak/>
        <w:t>6- LISTE DES PIECES JUSTIFICATIVES A JOINDRE</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Les pièces à joindre impérativement au présent rapport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L’état récapitulatif</w:t>
      </w:r>
      <w:r w:rsidRPr="0009588D">
        <w:rPr>
          <w:rFonts w:cstheme="minorHAnsi"/>
          <w:sz w:val="20"/>
          <w:szCs w:val="20"/>
        </w:rPr>
        <w:t xml:space="preserve"> </w:t>
      </w:r>
      <w:r w:rsidRPr="0009588D">
        <w:rPr>
          <w:rFonts w:cstheme="minorHAnsi"/>
          <w:b/>
          <w:sz w:val="20"/>
          <w:szCs w:val="20"/>
        </w:rPr>
        <w:t xml:space="preserve">des dépenses certifié </w:t>
      </w:r>
      <w:r w:rsidRPr="0009588D">
        <w:rPr>
          <w:rFonts w:cstheme="minorHAnsi"/>
          <w:sz w:val="20"/>
          <w:szCs w:val="20"/>
        </w:rPr>
        <w:t>(annexe 1 du présent rapport)</w:t>
      </w:r>
      <w:r w:rsidRPr="0009588D">
        <w:rPr>
          <w:rFonts w:cstheme="minorHAnsi"/>
          <w:b/>
          <w:sz w:val="20"/>
          <w:szCs w:val="20"/>
        </w:rPr>
        <w:t xml:space="preserve">, daté et signé par le comptable public </w:t>
      </w:r>
      <w:r w:rsidRPr="0009588D">
        <w:rPr>
          <w:rFonts w:cstheme="minorHAnsi"/>
          <w:sz w:val="20"/>
          <w:szCs w:val="20"/>
        </w:rPr>
        <w:t xml:space="preserve">(pour les bénéficiaires publics), </w:t>
      </w:r>
      <w:r w:rsidRPr="0009588D">
        <w:rPr>
          <w:rFonts w:cstheme="minorHAnsi"/>
          <w:b/>
          <w:sz w:val="20"/>
          <w:szCs w:val="20"/>
        </w:rPr>
        <w:t>l’expert-comptable ou le commissaire aux comptes</w:t>
      </w:r>
      <w:r w:rsidRPr="0009588D">
        <w:rPr>
          <w:rFonts w:cstheme="minorHAnsi"/>
          <w:sz w:val="20"/>
          <w:szCs w:val="20"/>
        </w:rPr>
        <w:t xml:space="preserve"> (pour les structures privées) selon le modèle disponible sur le site Internet de la DGEF, accompagné de la</w:t>
      </w:r>
      <w:r w:rsidRPr="0009588D">
        <w:rPr>
          <w:rFonts w:cstheme="minorHAnsi"/>
          <w:b/>
          <w:sz w:val="20"/>
          <w:szCs w:val="20"/>
        </w:rPr>
        <w:t xml:space="preserve"> copie des pièces justificatives probantes sous forme papier et électronique classées conformément aux postes de dépenses</w:t>
      </w:r>
      <w:r w:rsidRPr="0009588D">
        <w:rPr>
          <w:rFonts w:cstheme="minorHAnsi"/>
          <w:sz w:val="20"/>
          <w:szCs w:val="20"/>
        </w:rPr>
        <w:t>, ainsi que la</w:t>
      </w:r>
      <w:r w:rsidRPr="0009588D">
        <w:rPr>
          <w:rFonts w:cstheme="minorHAnsi"/>
          <w:b/>
          <w:sz w:val="20"/>
          <w:szCs w:val="20"/>
        </w:rPr>
        <w:t xml:space="preserve"> preuve de leur acquittement. </w:t>
      </w:r>
      <w:r w:rsidRPr="0009588D">
        <w:rPr>
          <w:rFonts w:cstheme="minorHAnsi"/>
          <w:sz w:val="20"/>
          <w:szCs w:val="20"/>
        </w:rPr>
        <w:t>A défaut d’état récapitulatif relatif à l’acquittement des dépenses, certifié exact par le comptable public, l’expert-comptable ou le commissaire aux comptes, d’autres preuves d’acquittement peuvent être acceptées</w:t>
      </w:r>
      <w:r w:rsidRPr="0009588D" w:rsidDel="00550D36">
        <w:rPr>
          <w:rFonts w:cstheme="minorHAnsi"/>
          <w:sz w:val="20"/>
          <w:szCs w:val="20"/>
        </w:rPr>
        <w:t xml:space="preserve"> </w:t>
      </w:r>
      <w:r w:rsidRPr="0009588D">
        <w:rPr>
          <w:rFonts w:cstheme="minorHAnsi"/>
          <w:sz w:val="20"/>
          <w:szCs w:val="20"/>
        </w:rPr>
        <w:t>;</w:t>
      </w:r>
    </w:p>
    <w:p w:rsidR="0009588D" w:rsidRPr="0009588D" w:rsidRDefault="0009588D" w:rsidP="0009588D">
      <w:pPr>
        <w:spacing w:before="240" w:after="0" w:line="240" w:lineRule="auto"/>
        <w:jc w:val="both"/>
        <w:rPr>
          <w:rFonts w:cstheme="minorHAnsi"/>
          <w:iCs/>
          <w:sz w:val="20"/>
          <w:szCs w:val="20"/>
        </w:rPr>
      </w:pPr>
      <w:r w:rsidRPr="0009588D">
        <w:rPr>
          <w:rFonts w:cstheme="minorHAnsi"/>
          <w:iCs/>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iCs/>
          <w:sz w:val="20"/>
          <w:szCs w:val="20"/>
        </w:rPr>
        <w:t xml:space="preserve"> Pour les structures privées, </w:t>
      </w:r>
      <w:r w:rsidRPr="0009588D">
        <w:rPr>
          <w:rFonts w:cstheme="minorHAnsi"/>
          <w:b/>
          <w:iCs/>
          <w:sz w:val="20"/>
          <w:szCs w:val="20"/>
        </w:rPr>
        <w:t>une copie du grand livre comptable et du compte de résultat</w:t>
      </w:r>
      <w:r w:rsidRPr="0009588D">
        <w:rPr>
          <w:rFonts w:cstheme="minorHAnsi"/>
          <w:iCs/>
          <w:sz w:val="20"/>
          <w:szCs w:val="20"/>
        </w:rPr>
        <w:t xml:space="preserve"> (afin de s’assurer de l’enregistrement comptable des dépenses et des ressources au sein de la comptabilité de la structure bénéficiaire et de s’assurer de l’absence de double financement européen) ;</w:t>
      </w:r>
    </w:p>
    <w:p w:rsidR="0009588D" w:rsidRPr="0009588D" w:rsidRDefault="0009588D" w:rsidP="0009588D">
      <w:pPr>
        <w:spacing w:before="240" w:after="0" w:line="240" w:lineRule="auto"/>
        <w:jc w:val="both"/>
        <w:rPr>
          <w:rFonts w:cstheme="minorHAnsi"/>
          <w:iCs/>
          <w:sz w:val="20"/>
          <w:szCs w:val="20"/>
        </w:rPr>
      </w:pPr>
      <w:r w:rsidRPr="0009588D">
        <w:rPr>
          <w:rFonts w:cstheme="minorHAnsi"/>
          <w:iCs/>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iCs/>
          <w:sz w:val="20"/>
          <w:szCs w:val="20"/>
        </w:rPr>
        <w:t xml:space="preserve"> </w:t>
      </w:r>
      <w:r w:rsidRPr="0009588D">
        <w:rPr>
          <w:rFonts w:cstheme="minorHAnsi"/>
          <w:b/>
          <w:iCs/>
          <w:sz w:val="20"/>
          <w:szCs w:val="20"/>
        </w:rPr>
        <w:t>Le</w:t>
      </w:r>
      <w:r w:rsidRPr="0009588D">
        <w:rPr>
          <w:rFonts w:cstheme="minorHAnsi"/>
          <w:iCs/>
          <w:sz w:val="20"/>
          <w:szCs w:val="20"/>
        </w:rPr>
        <w:t xml:space="preserve"> </w:t>
      </w:r>
      <w:r w:rsidRPr="0009588D">
        <w:rPr>
          <w:rFonts w:cstheme="minorHAnsi"/>
          <w:b/>
          <w:iCs/>
          <w:sz w:val="20"/>
          <w:szCs w:val="20"/>
        </w:rPr>
        <w:t>plan de financement réalisé à la date de la demande de paiement en dépenses et en ressources</w:t>
      </w:r>
      <w:r w:rsidRPr="0009588D">
        <w:rPr>
          <w:rFonts w:cstheme="minorHAnsi"/>
          <w:iCs/>
          <w:sz w:val="20"/>
          <w:szCs w:val="20"/>
        </w:rPr>
        <w:t xml:space="preserve"> (selon le même modèle que le plan de financement prévisionnel annexé à l’acte juridique attributif d’octroi de subvention européenne)</w:t>
      </w:r>
    </w:p>
    <w:p w:rsidR="0009588D" w:rsidRPr="0009588D" w:rsidRDefault="0009588D" w:rsidP="0009588D">
      <w:pPr>
        <w:spacing w:before="240" w:after="0" w:line="240" w:lineRule="auto"/>
        <w:jc w:val="both"/>
        <w:rPr>
          <w:rFonts w:cstheme="minorHAnsi"/>
          <w:iCs/>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Les pièces permettant d’attester du respect des règles de mise en concurrence </w:t>
      </w:r>
      <w:r w:rsidRPr="0009588D">
        <w:rPr>
          <w:rFonts w:cstheme="minorHAnsi"/>
          <w:sz w:val="20"/>
          <w:szCs w:val="20"/>
        </w:rPr>
        <w:t>;</w:t>
      </w:r>
    </w:p>
    <w:p w:rsidR="0009588D" w:rsidRPr="0009588D" w:rsidRDefault="0009588D" w:rsidP="0009588D">
      <w:pPr>
        <w:spacing w:before="240" w:after="0" w:line="240" w:lineRule="auto"/>
        <w:jc w:val="both"/>
        <w:rPr>
          <w:rFonts w:cstheme="minorHAnsi"/>
          <w:i/>
          <w:iCs/>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Les pièces non comptables attestant de la réalité de l’opération</w:t>
      </w:r>
      <w:r w:rsidRPr="0009588D">
        <w:rPr>
          <w:rFonts w:cstheme="minorHAnsi"/>
          <w:i/>
          <w:iCs/>
          <w:sz w:val="20"/>
          <w:szCs w:val="20"/>
        </w:rPr>
        <w:t> (</w:t>
      </w:r>
      <w:r w:rsidRPr="0009588D">
        <w:rPr>
          <w:rFonts w:cstheme="minorHAnsi"/>
          <w:iCs/>
          <w:sz w:val="20"/>
          <w:szCs w:val="20"/>
        </w:rPr>
        <w:t xml:space="preserve">en fonction de la nature des dépenses de </w:t>
      </w:r>
      <w:r w:rsidRPr="0009588D">
        <w:rPr>
          <w:rFonts w:cstheme="minorHAnsi"/>
          <w:sz w:val="20"/>
          <w:szCs w:val="20"/>
        </w:rPr>
        <w:t xml:space="preserve">l’opération) </w:t>
      </w:r>
      <w:r w:rsidRPr="0009588D">
        <w:rPr>
          <w:rFonts w:cstheme="minorHAnsi"/>
          <w:b/>
          <w:sz w:val="20"/>
          <w:szCs w:val="20"/>
        </w:rPr>
        <w:t>et les livrables concernés</w:t>
      </w:r>
      <w:r w:rsidRPr="0009588D">
        <w:rPr>
          <w:rFonts w:cstheme="minorHAnsi"/>
          <w:b/>
          <w:iCs/>
          <w:sz w:val="20"/>
          <w:szCs w:val="20"/>
        </w:rPr>
        <w:t xml:space="preserve"> : </w:t>
      </w:r>
    </w:p>
    <w:p w:rsidR="0009588D" w:rsidRPr="0009588D" w:rsidRDefault="0009588D" w:rsidP="0009588D">
      <w:pPr>
        <w:numPr>
          <w:ilvl w:val="0"/>
          <w:numId w:val="3"/>
        </w:numPr>
        <w:spacing w:before="240" w:after="0" w:line="240" w:lineRule="auto"/>
        <w:ind w:left="714" w:hanging="357"/>
        <w:jc w:val="both"/>
        <w:rPr>
          <w:rFonts w:cstheme="minorHAnsi"/>
          <w:iCs/>
          <w:sz w:val="20"/>
          <w:szCs w:val="20"/>
        </w:rPr>
      </w:pPr>
      <w:r w:rsidRPr="0009588D">
        <w:rPr>
          <w:rFonts w:cstheme="minorHAnsi"/>
          <w:sz w:val="20"/>
          <w:szCs w:val="20"/>
        </w:rPr>
        <w:sym w:font="Wingdings" w:char="F06F"/>
      </w:r>
      <w:r w:rsidRPr="0009588D">
        <w:rPr>
          <w:rFonts w:cstheme="minorHAnsi"/>
          <w:sz w:val="20"/>
          <w:szCs w:val="20"/>
        </w:rPr>
        <w:t xml:space="preserve"> </w:t>
      </w:r>
      <w:r w:rsidRPr="0009588D">
        <w:rPr>
          <w:rFonts w:cstheme="minorHAnsi"/>
          <w:iCs/>
          <w:sz w:val="20"/>
          <w:szCs w:val="20"/>
        </w:rPr>
        <w:t xml:space="preserve">Compte-rendu de réunion, rapports, études, </w:t>
      </w:r>
    </w:p>
    <w:p w:rsidR="0009588D" w:rsidRPr="0009588D" w:rsidRDefault="0009588D" w:rsidP="0009588D">
      <w:pPr>
        <w:numPr>
          <w:ilvl w:val="0"/>
          <w:numId w:val="3"/>
        </w:numPr>
        <w:spacing w:before="240" w:after="0" w:line="240" w:lineRule="auto"/>
        <w:ind w:left="714" w:hanging="357"/>
        <w:jc w:val="both"/>
        <w:rPr>
          <w:rFonts w:cstheme="minorHAnsi"/>
          <w:iCs/>
          <w:sz w:val="20"/>
          <w:szCs w:val="20"/>
        </w:rPr>
      </w:pPr>
      <w:r w:rsidRPr="0009588D">
        <w:rPr>
          <w:rFonts w:cstheme="minorHAnsi"/>
          <w:sz w:val="20"/>
          <w:szCs w:val="20"/>
        </w:rPr>
        <w:sym w:font="Wingdings" w:char="F06F"/>
      </w:r>
      <w:r w:rsidRPr="0009588D">
        <w:rPr>
          <w:rFonts w:cstheme="minorHAnsi"/>
          <w:sz w:val="20"/>
          <w:szCs w:val="20"/>
        </w:rPr>
        <w:t xml:space="preserve"> </w:t>
      </w:r>
      <w:r w:rsidRPr="0009588D">
        <w:rPr>
          <w:rFonts w:cstheme="minorHAnsi"/>
          <w:iCs/>
          <w:sz w:val="20"/>
          <w:szCs w:val="20"/>
        </w:rPr>
        <w:t xml:space="preserve">feuilles d'émargement, feuilles de temps, </w:t>
      </w:r>
    </w:p>
    <w:p w:rsidR="0009588D" w:rsidRPr="0009588D" w:rsidRDefault="0009588D" w:rsidP="0009588D">
      <w:pPr>
        <w:numPr>
          <w:ilvl w:val="0"/>
          <w:numId w:val="3"/>
        </w:numPr>
        <w:spacing w:before="240" w:after="0" w:line="240" w:lineRule="auto"/>
        <w:ind w:left="714" w:hanging="357"/>
        <w:jc w:val="both"/>
        <w:rPr>
          <w:rFonts w:cstheme="minorHAnsi"/>
          <w:iCs/>
          <w:sz w:val="20"/>
          <w:szCs w:val="20"/>
        </w:rPr>
      </w:pPr>
      <w:r w:rsidRPr="0009588D">
        <w:rPr>
          <w:rFonts w:cstheme="minorHAnsi"/>
          <w:sz w:val="20"/>
          <w:szCs w:val="20"/>
        </w:rPr>
        <w:sym w:font="Wingdings" w:char="F06F"/>
      </w:r>
      <w:r w:rsidRPr="0009588D">
        <w:rPr>
          <w:rFonts w:cstheme="minorHAnsi"/>
          <w:sz w:val="20"/>
          <w:szCs w:val="20"/>
        </w:rPr>
        <w:t xml:space="preserve"> autre(s) pièce(s)</w:t>
      </w:r>
    </w:p>
    <w:p w:rsidR="0009588D" w:rsidRPr="0009588D" w:rsidRDefault="0009588D" w:rsidP="0009588D">
      <w:pPr>
        <w:spacing w:before="240" w:after="0" w:line="240" w:lineRule="auto"/>
        <w:jc w:val="both"/>
        <w:rPr>
          <w:rFonts w:cstheme="minorHAnsi"/>
          <w:iCs/>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L’état récapitulatif</w:t>
      </w:r>
      <w:r w:rsidRPr="0009588D">
        <w:rPr>
          <w:rFonts w:cstheme="minorHAnsi"/>
          <w:sz w:val="20"/>
          <w:szCs w:val="20"/>
        </w:rPr>
        <w:t xml:space="preserve"> </w:t>
      </w:r>
      <w:r w:rsidRPr="0009588D">
        <w:rPr>
          <w:rFonts w:cstheme="minorHAnsi"/>
          <w:b/>
          <w:sz w:val="20"/>
          <w:szCs w:val="20"/>
        </w:rPr>
        <w:t xml:space="preserve">des ressources (cofinancements perçus et recettes encaissées) certifié </w:t>
      </w:r>
      <w:r w:rsidRPr="0009588D">
        <w:rPr>
          <w:rFonts w:cstheme="minorHAnsi"/>
          <w:sz w:val="20"/>
          <w:szCs w:val="20"/>
        </w:rPr>
        <w:t>(annexe 2 du présent rapport)</w:t>
      </w:r>
      <w:r w:rsidRPr="0009588D">
        <w:rPr>
          <w:rFonts w:cstheme="minorHAnsi"/>
          <w:b/>
          <w:sz w:val="20"/>
          <w:szCs w:val="20"/>
        </w:rPr>
        <w:t xml:space="preserve">, </w:t>
      </w:r>
      <w:r w:rsidRPr="0009588D">
        <w:rPr>
          <w:rFonts w:cstheme="minorHAnsi"/>
          <w:sz w:val="20"/>
          <w:szCs w:val="20"/>
        </w:rPr>
        <w:t>le cas échéant, visé par le comptable public pour les bénéficiaires publics, ou par le commissaire aux comptes ou l’expert-comptable pour les bénéficiaires privés, ou un extrait des relevés bancaires faisant apparaître les ressources correspondantes</w:t>
      </w:r>
      <w:r w:rsidRPr="0009588D">
        <w:rPr>
          <w:rFonts w:cstheme="minorHAnsi"/>
          <w:iCs/>
          <w:sz w:val="20"/>
          <w:szCs w:val="20"/>
        </w:rPr>
        <w:t xml:space="preserve">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Les attestations des cofinanceurs précisant le montant affecté et payé au projet</w:t>
      </w:r>
      <w:r w:rsidRPr="0009588D">
        <w:rPr>
          <w:rFonts w:cstheme="minorHAnsi"/>
          <w:sz w:val="20"/>
          <w:szCs w:val="20"/>
        </w:rPr>
        <w:t> ;</w:t>
      </w:r>
    </w:p>
    <w:p w:rsidR="0009588D" w:rsidRPr="0009588D" w:rsidRDefault="0009588D" w:rsidP="0009588D">
      <w:pPr>
        <w:spacing w:before="240" w:after="0" w:line="240" w:lineRule="auto"/>
        <w:jc w:val="both"/>
        <w:rPr>
          <w:rFonts w:cstheme="minorHAnsi"/>
          <w:bCs/>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Les pièces relatives à la publicité </w:t>
      </w:r>
      <w:r w:rsidRPr="0009588D">
        <w:rPr>
          <w:rFonts w:cstheme="minorHAnsi"/>
          <w:bCs/>
          <w:sz w:val="20"/>
          <w:szCs w:val="20"/>
        </w:rPr>
        <w:t>: photos, articles de presse et autres supports faisant apparaitre le cofinancement UE.</w:t>
      </w:r>
    </w:p>
    <w:p w:rsid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 xml:space="preserve">L’outil de remontée des indicateurs complété </w:t>
      </w:r>
      <w:r w:rsidRPr="0009588D">
        <w:rPr>
          <w:rFonts w:cstheme="minorHAnsi"/>
          <w:sz w:val="20"/>
          <w:szCs w:val="20"/>
        </w:rPr>
        <w:t>(uniquement pour la demande de solde et chaque 1</w:t>
      </w:r>
      <w:r w:rsidRPr="0009588D">
        <w:rPr>
          <w:rFonts w:cstheme="minorHAnsi"/>
          <w:sz w:val="20"/>
          <w:szCs w:val="20"/>
          <w:vertAlign w:val="superscript"/>
        </w:rPr>
        <w:t>er</w:t>
      </w:r>
      <w:r w:rsidRPr="0009588D">
        <w:rPr>
          <w:rFonts w:cstheme="minorHAnsi"/>
          <w:sz w:val="20"/>
          <w:szCs w:val="20"/>
        </w:rPr>
        <w:t xml:space="preserve"> décembre de l’année).</w:t>
      </w:r>
      <w:r>
        <w:rPr>
          <w:rFonts w:cstheme="minorHAnsi"/>
          <w:sz w:val="20"/>
          <w:szCs w:val="20"/>
        </w:rPr>
        <w:br w:type="page"/>
      </w:r>
    </w:p>
    <w:p w:rsidR="0009588D" w:rsidRPr="0009588D" w:rsidRDefault="0009588D" w:rsidP="0009588D">
      <w:pPr>
        <w:pBdr>
          <w:top w:val="single" w:sz="4" w:space="1" w:color="7F7F7F"/>
          <w:left w:val="single" w:sz="4" w:space="0" w:color="7F7F7F"/>
          <w:bottom w:val="single" w:sz="4" w:space="1" w:color="7F7F7F"/>
          <w:right w:val="single" w:sz="4" w:space="4" w:color="7F7F7F"/>
        </w:pBdr>
        <w:shd w:val="clear" w:color="auto" w:fill="31849B"/>
        <w:spacing w:before="240" w:after="0" w:line="240" w:lineRule="auto"/>
        <w:jc w:val="center"/>
        <w:rPr>
          <w:rFonts w:cstheme="minorHAnsi"/>
          <w:sz w:val="20"/>
          <w:szCs w:val="20"/>
        </w:rPr>
      </w:pPr>
      <w:r w:rsidRPr="0009588D">
        <w:rPr>
          <w:rFonts w:cstheme="minorHAnsi"/>
          <w:b/>
          <w:iCs/>
          <w:smallCaps/>
          <w:color w:val="FFFFFF"/>
          <w:sz w:val="20"/>
          <w:szCs w:val="20"/>
        </w:rPr>
        <w:lastRenderedPageBreak/>
        <w:t>7- ATTESTATION DE DEMANDE DE PAIEMENT</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Je soussigné </w:t>
      </w:r>
      <w:r w:rsidRPr="0009588D">
        <w:rPr>
          <w:rFonts w:cstheme="minorHAnsi"/>
          <w:sz w:val="20"/>
          <w:szCs w:val="20"/>
          <w:highlight w:val="yellow"/>
        </w:rPr>
        <w:t>&lt; nom / prénom &gt;</w:t>
      </w:r>
      <w:r w:rsidRPr="0009588D">
        <w:rPr>
          <w:rFonts w:cstheme="minorHAnsi"/>
          <w:sz w:val="20"/>
          <w:szCs w:val="20"/>
        </w:rPr>
        <w:t xml:space="preserve">, ayant capacité à engager juridiquement </w:t>
      </w:r>
      <w:r w:rsidRPr="0009588D">
        <w:rPr>
          <w:rFonts w:cstheme="minorHAnsi"/>
          <w:sz w:val="20"/>
          <w:szCs w:val="20"/>
          <w:highlight w:val="yellow"/>
        </w:rPr>
        <w:t>&lt; bénéficiaire &gt;</w:t>
      </w:r>
      <w:r w:rsidRPr="0009588D">
        <w:rPr>
          <w:rFonts w:cstheme="minorHAnsi"/>
          <w:sz w:val="20"/>
          <w:szCs w:val="20"/>
        </w:rPr>
        <w:t xml:space="preserve"> atteste que conformément à l’acte attributif de subvention relatif au projet n° intitulé  </w:t>
      </w:r>
      <w:r w:rsidRPr="0009588D">
        <w:rPr>
          <w:rFonts w:cstheme="minorHAnsi"/>
          <w:sz w:val="20"/>
          <w:szCs w:val="20"/>
          <w:highlight w:val="yellow"/>
        </w:rPr>
        <w:t>&lt;Intitulé du projet&gt;</w:t>
      </w:r>
      <w:r w:rsidRPr="0009588D">
        <w:rPr>
          <w:rFonts w:cstheme="minorHAnsi"/>
          <w:sz w:val="20"/>
          <w:szCs w:val="20"/>
        </w:rPr>
        <w:t>, le projet</w:t>
      </w:r>
    </w:p>
    <w:p w:rsidR="0009588D" w:rsidRPr="0009588D" w:rsidRDefault="0009588D" w:rsidP="0009588D">
      <w:pPr>
        <w:spacing w:before="240" w:after="0" w:line="240" w:lineRule="auto"/>
        <w:jc w:val="both"/>
        <w:rPr>
          <w:rFonts w:cstheme="minorHAnsi"/>
          <w:sz w:val="20"/>
          <w:szCs w:val="20"/>
        </w:rPr>
      </w:pPr>
      <w:sdt>
        <w:sdtPr>
          <w:rPr>
            <w:rFonts w:cstheme="minorHAnsi"/>
            <w:sz w:val="20"/>
            <w:szCs w:val="20"/>
          </w:rPr>
          <w:id w:val="-1794053098"/>
          <w14:checkbox>
            <w14:checked w14:val="0"/>
            <w14:checkedState w14:val="2612" w14:font="MS Gothic"/>
            <w14:uncheckedState w14:val="2610" w14:font="MS Gothic"/>
          </w14:checkbox>
        </w:sdtPr>
        <w:sdtContent>
          <w:r w:rsidRPr="0009588D">
            <w:rPr>
              <w:rFonts w:ascii="Segoe UI Symbol" w:eastAsia="MS Gothic" w:hAnsi="Segoe UI Symbol" w:cs="Segoe UI Symbol"/>
              <w:sz w:val="20"/>
              <w:szCs w:val="20"/>
            </w:rPr>
            <w:t>☐</w:t>
          </w:r>
        </w:sdtContent>
      </w:sdt>
      <w:r w:rsidRPr="0009588D">
        <w:rPr>
          <w:rFonts w:cstheme="minorHAnsi"/>
          <w:sz w:val="20"/>
          <w:szCs w:val="20"/>
        </w:rPr>
        <w:t xml:space="preserve"> est réalisé à ce stade pour un coût total éligible de ………… €</w:t>
      </w:r>
    </w:p>
    <w:p w:rsidR="0009588D" w:rsidRPr="0009588D" w:rsidRDefault="0009588D" w:rsidP="0009588D">
      <w:pPr>
        <w:spacing w:before="240" w:after="0" w:line="240" w:lineRule="auto"/>
        <w:jc w:val="both"/>
        <w:rPr>
          <w:rFonts w:cstheme="minorHAnsi"/>
          <w:sz w:val="20"/>
          <w:szCs w:val="20"/>
        </w:rPr>
      </w:pPr>
      <w:sdt>
        <w:sdtPr>
          <w:rPr>
            <w:rFonts w:cstheme="minorHAnsi"/>
            <w:sz w:val="20"/>
            <w:szCs w:val="20"/>
          </w:rPr>
          <w:id w:val="513342128"/>
          <w14:checkbox>
            <w14:checked w14:val="0"/>
            <w14:checkedState w14:val="2612" w14:font="MS Gothic"/>
            <w14:uncheckedState w14:val="2610" w14:font="MS Gothic"/>
          </w14:checkbox>
        </w:sdtPr>
        <w:sdtContent>
          <w:r w:rsidRPr="0009588D">
            <w:rPr>
              <w:rFonts w:ascii="Segoe UI Symbol" w:eastAsia="MS Gothic" w:hAnsi="Segoe UI Symbol" w:cs="Segoe UI Symbol"/>
              <w:sz w:val="20"/>
              <w:szCs w:val="20"/>
            </w:rPr>
            <w:t>☐</w:t>
          </w:r>
        </w:sdtContent>
      </w:sdt>
      <w:r w:rsidRPr="0009588D">
        <w:rPr>
          <w:rFonts w:cstheme="minorHAnsi"/>
          <w:sz w:val="20"/>
          <w:szCs w:val="20"/>
        </w:rPr>
        <w:t xml:space="preserve"> a été achevé pour un</w:t>
      </w:r>
      <w:r w:rsidRPr="0009588D">
        <w:rPr>
          <w:rFonts w:cstheme="minorHAnsi"/>
          <w:sz w:val="20"/>
          <w:szCs w:val="20"/>
        </w:rPr>
        <w:t xml:space="preserve"> coût total éligible de …………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A ce jour, la somme de ………………..€ de subvention FAMI a déjà été perçue au titre de ce projet. Je sollicite donc </w:t>
      </w:r>
    </w:p>
    <w:p w:rsidR="0009588D" w:rsidRPr="0009588D" w:rsidRDefault="0009588D" w:rsidP="0009588D">
      <w:pPr>
        <w:spacing w:before="240" w:after="0" w:line="240" w:lineRule="auto"/>
        <w:jc w:val="both"/>
        <w:rPr>
          <w:rFonts w:cstheme="minorHAnsi"/>
          <w:sz w:val="20"/>
          <w:szCs w:val="20"/>
        </w:rPr>
      </w:pPr>
      <w:sdt>
        <w:sdtPr>
          <w:rPr>
            <w:rFonts w:cstheme="minorHAnsi"/>
            <w:sz w:val="20"/>
            <w:szCs w:val="20"/>
          </w:rPr>
          <w:id w:val="-368075918"/>
          <w14:checkbox>
            <w14:checked w14:val="0"/>
            <w14:checkedState w14:val="2612" w14:font="MS Gothic"/>
            <w14:uncheckedState w14:val="2610" w14:font="MS Gothic"/>
          </w14:checkbox>
        </w:sdtPr>
        <w:sdtContent>
          <w:r w:rsidRPr="0009588D">
            <w:rPr>
              <w:rFonts w:ascii="Segoe UI Symbol" w:eastAsia="MS Gothic" w:hAnsi="Segoe UI Symbol" w:cs="Segoe UI Symbol"/>
              <w:sz w:val="20"/>
              <w:szCs w:val="20"/>
            </w:rPr>
            <w:t>☐</w:t>
          </w:r>
        </w:sdtContent>
      </w:sdt>
      <w:r w:rsidRPr="0009588D">
        <w:rPr>
          <w:rFonts w:cstheme="minorHAnsi"/>
          <w:sz w:val="20"/>
          <w:szCs w:val="20"/>
        </w:rPr>
        <w:t xml:space="preserve">  un acompte de la subvention, représentant un montant de ……………….. € </w:t>
      </w:r>
    </w:p>
    <w:p w:rsidR="0009588D" w:rsidRPr="0009588D" w:rsidRDefault="0009588D" w:rsidP="0009588D">
      <w:pPr>
        <w:pStyle w:val="Letter"/>
        <w:spacing w:before="240"/>
        <w:jc w:val="both"/>
        <w:rPr>
          <w:rFonts w:asciiTheme="minorHAnsi" w:hAnsiTheme="minorHAnsi" w:cstheme="minorHAnsi"/>
          <w:sz w:val="20"/>
          <w:szCs w:val="20"/>
        </w:rPr>
      </w:pPr>
      <w:r w:rsidRPr="0009588D">
        <w:rPr>
          <w:rFonts w:asciiTheme="minorHAnsi" w:hAnsiTheme="minorHAnsi" w:cstheme="minorHAnsi"/>
          <w:sz w:val="20"/>
          <w:szCs w:val="20"/>
        </w:rPr>
        <w:t xml:space="preserve">J’atteste avoir connaissance du fait que la présente demande peut nécessiter des corrections suite au contrôle administratif qui sera établi par l'autorité responsable. </w:t>
      </w:r>
    </w:p>
    <w:p w:rsidR="0009588D" w:rsidRPr="0009588D" w:rsidRDefault="0009588D" w:rsidP="0009588D">
      <w:pPr>
        <w:pStyle w:val="Letter"/>
        <w:spacing w:before="240"/>
        <w:jc w:val="both"/>
        <w:rPr>
          <w:rFonts w:asciiTheme="minorHAnsi" w:hAnsiTheme="minorHAnsi" w:cstheme="minorHAnsi"/>
          <w:sz w:val="20"/>
          <w:szCs w:val="20"/>
        </w:rPr>
      </w:pPr>
      <w:r w:rsidRPr="0009588D">
        <w:rPr>
          <w:rFonts w:asciiTheme="minorHAnsi" w:hAnsiTheme="minorHAnsi" w:cstheme="minorHAnsi"/>
          <w:sz w:val="20"/>
          <w:szCs w:val="20"/>
        </w:rPr>
        <w:t xml:space="preserve">En outre, après le paiement de la subvention, le montant retenu est encore susceptible de modifications en cas de contrôles complémentaires opérés par l’autorité responsable, l’autorité d’audit et des instances européennes. </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Je certifie exactes les données indiquées dans le présent rapport et les annexes associées.</w:t>
      </w:r>
    </w:p>
    <w:p w:rsidR="0009588D" w:rsidRPr="0009588D" w:rsidRDefault="0009588D" w:rsidP="0009588D">
      <w:pPr>
        <w:spacing w:before="240" w:after="0" w:line="240" w:lineRule="auto"/>
        <w:ind w:left="4536"/>
        <w:rPr>
          <w:rFonts w:cstheme="minorHAnsi"/>
          <w:sz w:val="20"/>
          <w:szCs w:val="20"/>
        </w:rPr>
      </w:pPr>
      <w:bookmarkStart w:id="0" w:name="_GoBack"/>
      <w:bookmarkEnd w:id="0"/>
      <w:r w:rsidRPr="0009588D">
        <w:rPr>
          <w:rFonts w:cstheme="minorHAnsi"/>
          <w:sz w:val="20"/>
          <w:szCs w:val="20"/>
        </w:rPr>
        <w:t>Fait à :</w:t>
      </w:r>
    </w:p>
    <w:p w:rsidR="0009588D" w:rsidRPr="0009588D" w:rsidRDefault="0009588D" w:rsidP="0009588D">
      <w:pPr>
        <w:spacing w:before="240" w:after="0" w:line="240" w:lineRule="auto"/>
        <w:ind w:left="4536"/>
        <w:rPr>
          <w:rFonts w:cstheme="minorHAnsi"/>
          <w:sz w:val="20"/>
          <w:szCs w:val="20"/>
        </w:rPr>
      </w:pPr>
      <w:r w:rsidRPr="0009588D">
        <w:rPr>
          <w:rFonts w:cstheme="minorHAnsi"/>
          <w:sz w:val="20"/>
          <w:szCs w:val="20"/>
        </w:rPr>
        <w:t>Le :</w:t>
      </w:r>
    </w:p>
    <w:p w:rsidR="0009588D" w:rsidRPr="0009588D" w:rsidRDefault="0009588D" w:rsidP="0009588D">
      <w:pPr>
        <w:spacing w:before="720" w:after="0" w:line="240" w:lineRule="auto"/>
        <w:ind w:left="4536"/>
        <w:rPr>
          <w:rFonts w:cstheme="minorHAnsi"/>
          <w:snapToGrid w:val="0"/>
          <w:sz w:val="20"/>
          <w:szCs w:val="20"/>
          <w:u w:val="single"/>
        </w:rPr>
      </w:pPr>
      <w:r w:rsidRPr="0009588D">
        <w:rPr>
          <w:rFonts w:cstheme="minorHAnsi"/>
          <w:sz w:val="20"/>
          <w:szCs w:val="20"/>
        </w:rPr>
        <w:t>Signature et cac</w:t>
      </w:r>
      <w:r>
        <w:rPr>
          <w:rFonts w:cstheme="minorHAnsi"/>
          <w:sz w:val="20"/>
          <w:szCs w:val="20"/>
        </w:rPr>
        <w:t>het de l’organisme bénéficiaire</w:t>
      </w:r>
      <w:r>
        <w:rPr>
          <w:rFonts w:cstheme="minorHAnsi"/>
          <w:sz w:val="20"/>
          <w:szCs w:val="20"/>
        </w:rPr>
        <w:br/>
      </w:r>
      <w:r w:rsidRPr="0009588D">
        <w:rPr>
          <w:rFonts w:cstheme="minorHAnsi"/>
          <w:sz w:val="20"/>
          <w:szCs w:val="20"/>
        </w:rPr>
        <w:t>(Représentant légal ou représentant délégué)</w:t>
      </w:r>
    </w:p>
    <w:sectPr w:rsidR="0009588D" w:rsidRPr="0009588D" w:rsidSect="00512DEC">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F8" w:rsidRDefault="00D363F8" w:rsidP="00512DEC">
      <w:pPr>
        <w:spacing w:after="0" w:line="240" w:lineRule="auto"/>
      </w:pPr>
      <w:r>
        <w:separator/>
      </w:r>
    </w:p>
  </w:endnote>
  <w:endnote w:type="continuationSeparator" w:id="0">
    <w:p w:rsidR="00D363F8" w:rsidRDefault="00D363F8" w:rsidP="0051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rianne">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040F7" w:rsidP="007040F7">
    <w:pPr>
      <w:pStyle w:val="Pieddepage"/>
    </w:pPr>
    <w:r>
      <w:ptab w:relativeTo="margin" w:alignment="center" w:leader="none"/>
    </w: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sidR="0009588D">
      <w:rPr>
        <w:rFonts w:ascii="Marianne" w:eastAsia="Calibri" w:hAnsi="Marianne" w:cs="SimSun"/>
        <w:bCs/>
        <w:noProof/>
        <w:sz w:val="16"/>
        <w:szCs w:val="16"/>
      </w:rPr>
      <w:t>2</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sidR="0009588D">
      <w:rPr>
        <w:rFonts w:ascii="Marianne" w:eastAsia="Calibri" w:hAnsi="Marianne" w:cs="SimSun"/>
        <w:bCs/>
        <w:noProof/>
        <w:sz w:val="16"/>
        <w:szCs w:val="16"/>
      </w:rPr>
      <w:t>11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p>
  <w:p w:rsidR="00000000" w:rsidRDefault="00D363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EC" w:rsidRPr="00512DEC" w:rsidRDefault="00512DEC" w:rsidP="00193A49">
    <w:pPr>
      <w:tabs>
        <w:tab w:val="right" w:pos="9977"/>
      </w:tabs>
      <w:suppressAutoHyphens/>
      <w:rPr>
        <w:rFonts w:ascii="Calibri" w:eastAsia="Calibri" w:hAnsi="Calibri" w:cs="SimSun"/>
      </w:rPr>
    </w:pPr>
    <w:r>
      <w:rPr>
        <w:rFonts w:ascii="Marianne" w:eastAsia="Calibri" w:hAnsi="Marianne" w:cs="SimSun"/>
        <w:bCs/>
        <w:noProof/>
        <w:sz w:val="16"/>
        <w:szCs w:val="16"/>
        <w:lang w:eastAsia="fr-FR"/>
      </w:rPr>
      <w:drawing>
        <wp:anchor distT="0" distB="0" distL="114300" distR="114300" simplePos="0" relativeHeight="251659264" behindDoc="0" locked="0" layoutInCell="1" allowOverlap="1" wp14:anchorId="35EB2467" wp14:editId="18E0582A">
          <wp:simplePos x="0" y="0"/>
          <wp:positionH relativeFrom="column">
            <wp:posOffset>3886200</wp:posOffset>
          </wp:positionH>
          <wp:positionV relativeFrom="paragraph">
            <wp:posOffset>-431800</wp:posOffset>
          </wp:positionV>
          <wp:extent cx="2304415" cy="1259205"/>
          <wp:effectExtent l="0" t="0" r="635" b="0"/>
          <wp:wrapThrough wrapText="bothSides">
            <wp:wrapPolygon edited="0">
              <wp:start x="0" y="0"/>
              <wp:lineTo x="0" y="21241"/>
              <wp:lineTo x="21427" y="21241"/>
              <wp:lineTo x="21427"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4415" cy="1259205"/>
                  </a:xfrm>
                  <a:prstGeom prst="rect">
                    <a:avLst/>
                  </a:prstGeom>
                  <a:noFill/>
                </pic:spPr>
              </pic:pic>
            </a:graphicData>
          </a:graphic>
          <wp14:sizeRelH relativeFrom="page">
            <wp14:pctWidth>0</wp14:pctWidth>
          </wp14:sizeRelH>
          <wp14:sizeRelV relativeFrom="page">
            <wp14:pctHeight>0</wp14:pctHeight>
          </wp14:sizeRelV>
        </wp:anchor>
      </w:drawing>
    </w:r>
    <w:r>
      <w:rPr>
        <w:rFonts w:ascii="Marianne" w:eastAsia="Calibri" w:hAnsi="Marianne" w:cs="Calibri"/>
        <w:bCs/>
        <w:sz w:val="16"/>
        <w:szCs w:val="16"/>
      </w:rPr>
      <w:ptab w:relativeTo="margin" w:alignment="left" w:leader="none"/>
    </w:r>
    <w:r>
      <w:rPr>
        <w:rFonts w:ascii="Marianne" w:eastAsia="Calibri" w:hAnsi="Marianne" w:cs="Calibri"/>
        <w:bCs/>
        <w:sz w:val="16"/>
        <w:szCs w:val="16"/>
      </w:rPr>
      <w:t>P</w:t>
    </w:r>
    <w:r w:rsidRPr="006D4F77">
      <w:rPr>
        <w:rFonts w:ascii="Marianne" w:eastAsia="Calibri" w:hAnsi="Marianne" w:cs="Calibri"/>
        <w:bCs/>
        <w:sz w:val="16"/>
        <w:szCs w:val="16"/>
      </w:rPr>
      <w:t>lace Beauvau</w:t>
    </w:r>
    <w:r w:rsidR="00193A49">
      <w:rPr>
        <w:rFonts w:ascii="Marianne" w:eastAsia="Calibri" w:hAnsi="Marianne" w:cs="Calibri"/>
        <w:bCs/>
        <w:sz w:val="16"/>
        <w:szCs w:val="16"/>
      </w:rPr>
      <w:br/>
    </w:r>
    <w:r w:rsidRPr="006D4F77">
      <w:rPr>
        <w:rFonts w:ascii="Marianne" w:eastAsia="Calibri" w:hAnsi="Marianne" w:cs="Calibri"/>
        <w:bCs/>
        <w:sz w:val="16"/>
        <w:szCs w:val="16"/>
      </w:rPr>
      <w:t>75800 PARIS Cedex 08</w:t>
    </w:r>
    <w:r w:rsidR="00193A49">
      <w:rPr>
        <w:rFonts w:ascii="Marianne" w:eastAsia="Calibri" w:hAnsi="Marianne" w:cs="Calibri"/>
        <w:bCs/>
        <w:sz w:val="16"/>
        <w:szCs w:val="16"/>
      </w:rPr>
      <w:br/>
    </w:r>
    <w:r w:rsidRPr="006D4F77">
      <w:rPr>
        <w:rFonts w:ascii="Marianne" w:eastAsia="Calibri" w:hAnsi="Marianne" w:cs="Calibri"/>
        <w:bCs/>
        <w:sz w:val="16"/>
        <w:szCs w:val="16"/>
      </w:rPr>
      <w:t>Standard</w:t>
    </w:r>
    <w:r w:rsidRPr="006D4F77">
      <w:rPr>
        <w:rFonts w:ascii="Calibri" w:eastAsia="Calibri" w:hAnsi="Calibri" w:cs="Calibri"/>
        <w:bCs/>
        <w:sz w:val="16"/>
        <w:szCs w:val="16"/>
      </w:rPr>
      <w:t> </w:t>
    </w:r>
    <w:r w:rsidRPr="006D4F77">
      <w:rPr>
        <w:rFonts w:ascii="Marianne" w:eastAsia="Calibri" w:hAnsi="Marianne" w:cs="Calibri"/>
        <w:bCs/>
        <w:sz w:val="16"/>
        <w:szCs w:val="16"/>
      </w:rPr>
      <w:t>: 01 49 27 49 27 – 01 40 07 60 60</w:t>
    </w:r>
    <w:r w:rsidR="00193A49">
      <w:rPr>
        <w:rFonts w:ascii="Marianne" w:eastAsia="Calibri" w:hAnsi="Marianne" w:cs="Calibri"/>
        <w:bCs/>
        <w:sz w:val="16"/>
        <w:szCs w:val="16"/>
      </w:rPr>
      <w:br/>
    </w:r>
    <w:r w:rsidRPr="006D4F77">
      <w:rPr>
        <w:rFonts w:ascii="Marianne" w:eastAsia="Calibri" w:hAnsi="Marianne" w:cs="Calibri"/>
        <w:bCs/>
        <w:sz w:val="16"/>
        <w:szCs w:val="16"/>
      </w:rPr>
      <w:t>Adresse internet</w:t>
    </w:r>
    <w:r w:rsidRPr="006D4F77">
      <w:rPr>
        <w:rFonts w:ascii="Calibri" w:eastAsia="Calibri" w:hAnsi="Calibri" w:cs="Calibri"/>
        <w:bCs/>
        <w:sz w:val="16"/>
        <w:szCs w:val="16"/>
      </w:rPr>
      <w:t> </w:t>
    </w:r>
    <w:r w:rsidRPr="006D4F77">
      <w:rPr>
        <w:rFonts w:ascii="Marianne" w:eastAsia="Calibri" w:hAnsi="Marianne" w:cs="Calibri"/>
        <w:bCs/>
        <w:sz w:val="16"/>
        <w:szCs w:val="16"/>
      </w:rPr>
      <w:t>: www.interieur.gouv.fr</w:t>
    </w:r>
    <w:r>
      <w:rPr>
        <w:rFonts w:ascii="Marianne" w:eastAsia="Calibri" w:hAnsi="Marianne" w:cs="Calibri"/>
        <w:bCs/>
        <w:sz w:val="16"/>
        <w:szCs w:val="16"/>
      </w:rPr>
      <w:ptab w:relativeTo="margin" w:alignment="center" w:leader="none"/>
    </w: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sidR="0009588D">
      <w:rPr>
        <w:rFonts w:ascii="Marianne" w:eastAsia="Calibri" w:hAnsi="Marianne" w:cs="SimSun"/>
        <w:bCs/>
        <w:noProof/>
        <w:sz w:val="16"/>
        <w:szCs w:val="16"/>
      </w:rPr>
      <w:t>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sidR="0009588D">
      <w:rPr>
        <w:rFonts w:ascii="Marianne" w:eastAsia="Calibri" w:hAnsi="Marianne" w:cs="SimSun"/>
        <w:bCs/>
        <w:noProof/>
        <w:sz w:val="16"/>
        <w:szCs w:val="16"/>
      </w:rPr>
      <w:t>11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Pr>
        <w:rFonts w:ascii="Marianne" w:eastAsia="Calibri" w:hAnsi="Marianne" w:cs="SimSun"/>
        <w:bCs/>
        <w:sz w:val="16"/>
        <w:szCs w:val="16"/>
      </w:rPr>
      <w:ptab w:relativeTo="margin" w:alignment="right" w:leader="none"/>
    </w:r>
  </w:p>
  <w:p w:rsidR="00000000" w:rsidRDefault="00D363F8" w:rsidP="007040F7"/>
  <w:p w:rsidR="00000000" w:rsidRDefault="00D363F8" w:rsidP="007040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F8" w:rsidRDefault="00D363F8" w:rsidP="00512DEC">
      <w:pPr>
        <w:spacing w:after="0" w:line="240" w:lineRule="auto"/>
      </w:pPr>
      <w:r>
        <w:separator/>
      </w:r>
    </w:p>
  </w:footnote>
  <w:footnote w:type="continuationSeparator" w:id="0">
    <w:p w:rsidR="00D363F8" w:rsidRDefault="00D363F8" w:rsidP="00512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87"/>
      <w:gridCol w:w="4485"/>
    </w:tblGrid>
    <w:tr w:rsidR="00512DEC" w:rsidRPr="00512DEC" w:rsidTr="00B33A57">
      <w:trPr>
        <w:jc w:val="center"/>
      </w:trPr>
      <w:tc>
        <w:tcPr>
          <w:tcW w:w="4984" w:type="dxa"/>
        </w:tcPr>
        <w:p w:rsidR="00512DEC" w:rsidRPr="00512DEC" w:rsidRDefault="00512DEC" w:rsidP="00512DEC">
          <w:pPr>
            <w:suppressAutoHyphens/>
            <w:textAlignment w:val="center"/>
            <w:rPr>
              <w:rFonts w:ascii="Marianne" w:eastAsia="Calibri" w:hAnsi="Marianne" w:cs="Marianne Light"/>
              <w:sz w:val="20"/>
              <w:szCs w:val="20"/>
            </w:rPr>
          </w:pPr>
          <w:r w:rsidRPr="00512DEC">
            <w:rPr>
              <w:rFonts w:ascii="Marianne" w:eastAsia="Calibri" w:hAnsi="Marianne" w:cs="Marianne Light"/>
              <w:noProof/>
              <w:sz w:val="20"/>
              <w:szCs w:val="20"/>
            </w:rPr>
            <w:drawing>
              <wp:inline distT="0" distB="0" distL="0" distR="0" wp14:anchorId="46447DD0" wp14:editId="4C9B6748">
                <wp:extent cx="1288800" cy="900000"/>
                <wp:effectExtent l="0" t="0" r="698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8800" cy="900000"/>
                        </a:xfrm>
                        <a:prstGeom prst="rect">
                          <a:avLst/>
                        </a:prstGeom>
                      </pic:spPr>
                    </pic:pic>
                  </a:graphicData>
                </a:graphic>
              </wp:inline>
            </w:drawing>
          </w:r>
        </w:p>
      </w:tc>
      <w:tc>
        <w:tcPr>
          <w:tcW w:w="4984" w:type="dxa"/>
        </w:tcPr>
        <w:p w:rsidR="00512DEC" w:rsidRPr="00512DEC" w:rsidRDefault="00512DEC" w:rsidP="00512DEC">
          <w:pPr>
            <w:suppressAutoHyphens/>
            <w:jc w:val="right"/>
            <w:textAlignment w:val="center"/>
            <w:rPr>
              <w:rFonts w:ascii="Marianne" w:eastAsia="Calibri" w:hAnsi="Marianne" w:cs="Marianne Light"/>
              <w:sz w:val="24"/>
              <w:szCs w:val="20"/>
            </w:rPr>
          </w:pPr>
        </w:p>
        <w:p w:rsidR="00512DEC" w:rsidRPr="00512DEC" w:rsidRDefault="00512DEC" w:rsidP="00512DEC">
          <w:pPr>
            <w:suppressAutoHyphens/>
            <w:jc w:val="right"/>
            <w:textAlignment w:val="center"/>
            <w:rPr>
              <w:rFonts w:ascii="Marianne" w:eastAsia="Calibri" w:hAnsi="Marianne" w:cs="Marianne Light"/>
              <w:sz w:val="20"/>
              <w:szCs w:val="20"/>
            </w:rPr>
          </w:pPr>
          <w:r w:rsidRPr="00512DEC">
            <w:rPr>
              <w:rFonts w:ascii="Marianne" w:eastAsia="Calibri" w:hAnsi="Marianne" w:cs="Tahoma"/>
              <w:b/>
              <w:sz w:val="28"/>
              <w:szCs w:val="28"/>
            </w:rPr>
            <w:t>Direction générale</w:t>
          </w:r>
          <w:r w:rsidRPr="00512DEC">
            <w:rPr>
              <w:rFonts w:ascii="Marianne" w:eastAsia="Calibri" w:hAnsi="Marianne" w:cs="Tahoma"/>
              <w:b/>
              <w:sz w:val="28"/>
              <w:szCs w:val="28"/>
            </w:rPr>
            <w:br/>
            <w:t>des étrangers en France</w:t>
          </w:r>
        </w:p>
      </w:tc>
    </w:tr>
  </w:tbl>
  <w:p w:rsidR="00000000" w:rsidRDefault="00D363F8" w:rsidP="007040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72B"/>
    <w:multiLevelType w:val="hybridMultilevel"/>
    <w:tmpl w:val="FA2642A6"/>
    <w:lvl w:ilvl="0" w:tplc="DD442D9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54ED7"/>
    <w:multiLevelType w:val="hybridMultilevel"/>
    <w:tmpl w:val="C9AA3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5761DC"/>
    <w:multiLevelType w:val="hybridMultilevel"/>
    <w:tmpl w:val="CD4C8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85"/>
    <w:rsid w:val="0009588D"/>
    <w:rsid w:val="000B1E85"/>
    <w:rsid w:val="00193A49"/>
    <w:rsid w:val="00512DEC"/>
    <w:rsid w:val="007040F7"/>
    <w:rsid w:val="0094768D"/>
    <w:rsid w:val="00D363F8"/>
    <w:rsid w:val="00D51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C017"/>
  <w15:chartTrackingRefBased/>
  <w15:docId w15:val="{09614B96-E0B3-4945-A6CA-F5F3EBBD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2DEC"/>
    <w:pPr>
      <w:tabs>
        <w:tab w:val="center" w:pos="4536"/>
        <w:tab w:val="right" w:pos="9072"/>
      </w:tabs>
      <w:spacing w:after="0" w:line="240" w:lineRule="auto"/>
    </w:pPr>
  </w:style>
  <w:style w:type="character" w:customStyle="1" w:styleId="En-tteCar">
    <w:name w:val="En-tête Car"/>
    <w:basedOn w:val="Policepardfaut"/>
    <w:link w:val="En-tte"/>
    <w:uiPriority w:val="99"/>
    <w:rsid w:val="00512DEC"/>
  </w:style>
  <w:style w:type="paragraph" w:styleId="Pieddepage">
    <w:name w:val="footer"/>
    <w:basedOn w:val="Normal"/>
    <w:link w:val="PieddepageCar"/>
    <w:uiPriority w:val="99"/>
    <w:unhideWhenUsed/>
    <w:rsid w:val="00512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2DEC"/>
  </w:style>
  <w:style w:type="table" w:customStyle="1" w:styleId="Grilledutableau1">
    <w:name w:val="Grille du tableau1"/>
    <w:basedOn w:val="TableauNormal"/>
    <w:next w:val="Grilledutableau"/>
    <w:uiPriority w:val="39"/>
    <w:rsid w:val="00512DEC"/>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51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512DEC"/>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t">
    <w:name w:val="Fort"/>
    <w:uiPriority w:val="99"/>
    <w:rsid w:val="00512DEC"/>
    <w:rPr>
      <w:b/>
    </w:rPr>
  </w:style>
  <w:style w:type="character" w:styleId="Lienhypertexte">
    <w:name w:val="Hyperlink"/>
    <w:basedOn w:val="Policepardfaut"/>
    <w:uiPriority w:val="99"/>
    <w:rsid w:val="00512DEC"/>
    <w:rPr>
      <w:rFonts w:cs="Times New Roman"/>
      <w:color w:val="0000FF"/>
      <w:u w:val="single"/>
    </w:rPr>
  </w:style>
  <w:style w:type="paragraph" w:styleId="Paragraphedeliste">
    <w:name w:val="List Paragraph"/>
    <w:basedOn w:val="Normal"/>
    <w:uiPriority w:val="34"/>
    <w:qFormat/>
    <w:rsid w:val="007040F7"/>
    <w:pPr>
      <w:spacing w:after="0" w:line="240" w:lineRule="auto"/>
      <w:ind w:left="720"/>
      <w:contextualSpacing/>
    </w:pPr>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rsid w:val="0009588D"/>
    <w:rPr>
      <w:rFonts w:cs="Times New Roman"/>
      <w:sz w:val="16"/>
    </w:rPr>
  </w:style>
  <w:style w:type="paragraph" w:customStyle="1" w:styleId="Letter">
    <w:name w:val="Letter"/>
    <w:basedOn w:val="Normal"/>
    <w:rsid w:val="0009588D"/>
    <w:pPr>
      <w:spacing w:after="0" w:line="240" w:lineRule="auto"/>
    </w:pPr>
    <w:rPr>
      <w:rFonts w:ascii="Arial" w:eastAsia="Times New Roman" w:hAnsi="Arial"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nds-ue-dgef@interieur.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1538</Words>
  <Characters>8463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BRETON Maxence</dc:creator>
  <cp:keywords/>
  <dc:description/>
  <cp:lastModifiedBy>LE BRETON Maxence</cp:lastModifiedBy>
  <cp:revision>2</cp:revision>
  <dcterms:created xsi:type="dcterms:W3CDTF">2020-08-14T15:41:00Z</dcterms:created>
  <dcterms:modified xsi:type="dcterms:W3CDTF">2020-08-14T15:41:00Z</dcterms:modified>
</cp:coreProperties>
</file>