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A18E" w14:textId="680E12D3" w:rsidR="006166C8" w:rsidRPr="00A86BDF" w:rsidRDefault="006166C8" w:rsidP="004B410E">
      <w:pPr>
        <w:pBdr>
          <w:top w:val="single" w:sz="4" w:space="0" w:color="00000A"/>
          <w:left w:val="single" w:sz="4" w:space="0" w:color="00000A"/>
          <w:bottom w:val="single" w:sz="4" w:space="0" w:color="00000A"/>
          <w:right w:val="single" w:sz="4" w:space="0" w:color="00000A"/>
        </w:pBdr>
        <w:tabs>
          <w:tab w:val="left" w:pos="708"/>
        </w:tabs>
        <w:suppressAutoHyphens/>
        <w:spacing w:before="240" w:after="200" w:line="276" w:lineRule="auto"/>
        <w:contextualSpacing/>
        <w:jc w:val="center"/>
        <w:rPr>
          <w:rFonts w:eastAsia="SimSun" w:cstheme="minorHAnsi"/>
          <w:b/>
          <w:bCs/>
          <w:sz w:val="28"/>
          <w:szCs w:val="28"/>
        </w:rPr>
      </w:pPr>
      <w:r w:rsidRPr="00A86BDF">
        <w:rPr>
          <w:rFonts w:eastAsia="SimSun" w:cstheme="minorHAnsi"/>
          <w:b/>
          <w:bCs/>
          <w:sz w:val="28"/>
          <w:szCs w:val="28"/>
        </w:rPr>
        <w:t xml:space="preserve">FORMULAIRE DE DEMANDE DE SUBVENTION </w:t>
      </w:r>
    </w:p>
    <w:p w14:paraId="3E71AF00" w14:textId="77777777" w:rsidR="00912EF0" w:rsidRDefault="00912EF0" w:rsidP="00CA3304">
      <w:pPr>
        <w:pBdr>
          <w:top w:val="single" w:sz="4" w:space="0" w:color="00000A"/>
          <w:left w:val="single" w:sz="4" w:space="0" w:color="00000A"/>
          <w:bottom w:val="single" w:sz="4" w:space="0" w:color="00000A"/>
          <w:right w:val="single" w:sz="4" w:space="0" w:color="00000A"/>
        </w:pBdr>
        <w:tabs>
          <w:tab w:val="left" w:pos="708"/>
        </w:tabs>
        <w:suppressAutoHyphens/>
        <w:spacing w:before="240" w:after="0" w:line="276" w:lineRule="auto"/>
        <w:jc w:val="center"/>
        <w:rPr>
          <w:rFonts w:eastAsia="SimSun" w:cstheme="minorHAnsi"/>
          <w:b/>
          <w:bCs/>
          <w:sz w:val="28"/>
          <w:szCs w:val="28"/>
        </w:rPr>
      </w:pPr>
      <w:r>
        <w:rPr>
          <w:rFonts w:eastAsia="SimSun" w:cstheme="minorHAnsi"/>
          <w:b/>
          <w:bCs/>
          <w:sz w:val="28"/>
          <w:szCs w:val="28"/>
        </w:rPr>
        <w:t xml:space="preserve">INSTRUMENT DE SOUTIEN FINANCIER </w:t>
      </w:r>
    </w:p>
    <w:p w14:paraId="006FB7EE" w14:textId="1AAB7344" w:rsidR="00CA3304" w:rsidRDefault="00912EF0" w:rsidP="00912EF0">
      <w:pPr>
        <w:pBdr>
          <w:top w:val="single" w:sz="4" w:space="0" w:color="00000A"/>
          <w:left w:val="single" w:sz="4" w:space="0" w:color="00000A"/>
          <w:bottom w:val="single" w:sz="4" w:space="0" w:color="00000A"/>
          <w:right w:val="single" w:sz="4" w:space="0" w:color="00000A"/>
        </w:pBdr>
        <w:tabs>
          <w:tab w:val="left" w:pos="708"/>
        </w:tabs>
        <w:suppressAutoHyphens/>
        <w:spacing w:after="0" w:line="276" w:lineRule="auto"/>
        <w:jc w:val="center"/>
        <w:rPr>
          <w:rFonts w:eastAsia="SimSun" w:cstheme="minorHAnsi"/>
          <w:b/>
          <w:bCs/>
          <w:sz w:val="28"/>
          <w:szCs w:val="28"/>
        </w:rPr>
      </w:pPr>
      <w:r>
        <w:rPr>
          <w:rFonts w:eastAsia="SimSun" w:cstheme="minorHAnsi"/>
          <w:b/>
          <w:bCs/>
          <w:sz w:val="28"/>
          <w:szCs w:val="28"/>
        </w:rPr>
        <w:t>A LA GESTION DES FRONTIERES ET A LA POLITIQUE DES VISAS</w:t>
      </w:r>
      <w:r w:rsidR="006166C8" w:rsidRPr="00A86BDF">
        <w:rPr>
          <w:rFonts w:eastAsia="SimSun" w:cstheme="minorHAnsi"/>
          <w:b/>
          <w:bCs/>
          <w:sz w:val="28"/>
          <w:szCs w:val="28"/>
        </w:rPr>
        <w:t xml:space="preserve"> (</w:t>
      </w:r>
      <w:r>
        <w:rPr>
          <w:rFonts w:eastAsia="SimSun" w:cstheme="minorHAnsi"/>
          <w:b/>
          <w:bCs/>
          <w:sz w:val="28"/>
          <w:szCs w:val="28"/>
        </w:rPr>
        <w:t>IGFV</w:t>
      </w:r>
      <w:r w:rsidR="006166C8" w:rsidRPr="00A86BDF">
        <w:rPr>
          <w:rFonts w:eastAsia="SimSun" w:cstheme="minorHAnsi"/>
          <w:b/>
          <w:bCs/>
          <w:sz w:val="28"/>
          <w:szCs w:val="28"/>
        </w:rPr>
        <w:t xml:space="preserve">) </w:t>
      </w:r>
    </w:p>
    <w:p w14:paraId="39695B03" w14:textId="726FB785" w:rsidR="006166C8" w:rsidRPr="00CA3304" w:rsidRDefault="00CA3304" w:rsidP="00CA3304">
      <w:pPr>
        <w:pBdr>
          <w:top w:val="single" w:sz="4" w:space="0" w:color="00000A"/>
          <w:left w:val="single" w:sz="4" w:space="0" w:color="00000A"/>
          <w:bottom w:val="single" w:sz="4" w:space="0" w:color="00000A"/>
          <w:right w:val="single" w:sz="4" w:space="0" w:color="00000A"/>
        </w:pBdr>
        <w:tabs>
          <w:tab w:val="left" w:pos="708"/>
        </w:tabs>
        <w:suppressAutoHyphens/>
        <w:spacing w:after="0" w:line="276" w:lineRule="auto"/>
        <w:jc w:val="center"/>
        <w:rPr>
          <w:rFonts w:eastAsia="SimSun" w:cstheme="minorHAnsi"/>
          <w:b/>
          <w:bCs/>
          <w:sz w:val="28"/>
          <w:szCs w:val="28"/>
        </w:rPr>
      </w:pPr>
      <w:r>
        <w:rPr>
          <w:rFonts w:eastAsia="SimSun" w:cstheme="minorHAnsi"/>
          <w:b/>
          <w:bCs/>
          <w:sz w:val="28"/>
          <w:szCs w:val="28"/>
        </w:rPr>
        <w:t>PROGRAMMATION 2021 – 2027</w:t>
      </w:r>
    </w:p>
    <w:p w14:paraId="035A6877" w14:textId="77777777" w:rsidR="00FB0DF5" w:rsidRDefault="00FB0DF5" w:rsidP="001F30E7">
      <w:pPr>
        <w:tabs>
          <w:tab w:val="left" w:pos="708"/>
        </w:tabs>
        <w:suppressAutoHyphens/>
        <w:spacing w:after="0" w:line="276" w:lineRule="auto"/>
        <w:ind w:right="204"/>
        <w:rPr>
          <w:rFonts w:eastAsia="SimSun" w:cstheme="minorHAnsi"/>
          <w:b/>
          <w:iCs/>
          <w:szCs w:val="20"/>
          <w:u w:val="single"/>
        </w:rPr>
      </w:pPr>
    </w:p>
    <w:p w14:paraId="29CCF83B"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Le dossier de demande de subvention européenne</w:t>
      </w:r>
    </w:p>
    <w:p w14:paraId="375BB365" w14:textId="1E8586F0" w:rsidR="00C92906" w:rsidRPr="00480314" w:rsidRDefault="00C92906" w:rsidP="00C92906">
      <w:pPr>
        <w:tabs>
          <w:tab w:val="left" w:pos="708"/>
          <w:tab w:val="right" w:leader="dot" w:pos="9072"/>
        </w:tabs>
        <w:suppressAutoHyphens/>
        <w:spacing w:before="240" w:after="4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Il concerne l'aide sur crédits européens que la direction générale des étrangers en France peut accorder pour la réalisation d'un projet correspondant à l'un des objectifs nationaux définis dans l'appel à projets. Il convient de remplir </w:t>
      </w:r>
      <w:r w:rsidRPr="00480314">
        <w:rPr>
          <w:rFonts w:ascii="Marianne" w:eastAsia="SimSun" w:hAnsi="Marianne" w:cs="Calibri"/>
          <w:sz w:val="18"/>
          <w:szCs w:val="20"/>
          <w:u w:val="single"/>
        </w:rPr>
        <w:t>une demande de subvention par projet</w:t>
      </w:r>
      <w:r w:rsidRPr="00480314">
        <w:rPr>
          <w:rFonts w:ascii="Marianne" w:eastAsia="SimSun" w:hAnsi="Marianne" w:cs="Calibri"/>
          <w:sz w:val="18"/>
          <w:szCs w:val="20"/>
        </w:rPr>
        <w:t xml:space="preserve">. </w:t>
      </w:r>
    </w:p>
    <w:p w14:paraId="03966BC6" w14:textId="34C5E245" w:rsidR="00E96EC5" w:rsidRPr="00480314" w:rsidRDefault="00E96EC5" w:rsidP="00E96EC5">
      <w:pPr>
        <w:widowControl w:val="0"/>
        <w:tabs>
          <w:tab w:val="left" w:pos="708"/>
        </w:tabs>
        <w:suppressAutoHyphens/>
        <w:spacing w:before="240" w:after="200" w:line="276" w:lineRule="auto"/>
        <w:rPr>
          <w:rFonts w:ascii="Marianne" w:eastAsia="SimSun" w:hAnsi="Marianne" w:cs="Calibri"/>
          <w:b/>
          <w:color w:val="FF0000"/>
          <w:sz w:val="18"/>
          <w:szCs w:val="20"/>
        </w:rPr>
      </w:pPr>
      <w:r w:rsidRPr="00480314">
        <w:rPr>
          <w:rFonts w:ascii="Marianne" w:eastAsia="SimSun" w:hAnsi="Marianne" w:cs="Calibri"/>
          <w:b/>
          <w:color w:val="FF0000"/>
          <w:sz w:val="18"/>
          <w:szCs w:val="20"/>
        </w:rPr>
        <w:t xml:space="preserve">Les annexe I – </w:t>
      </w:r>
      <w:r w:rsidR="006B0DDC">
        <w:rPr>
          <w:rFonts w:ascii="Marianne" w:eastAsia="SimSun" w:hAnsi="Marianne" w:cs="Calibri"/>
          <w:b/>
          <w:color w:val="FF0000"/>
          <w:sz w:val="18"/>
          <w:szCs w:val="20"/>
        </w:rPr>
        <w:t>Descriptif du projet</w:t>
      </w:r>
      <w:r w:rsidRPr="00480314">
        <w:rPr>
          <w:rFonts w:ascii="Marianne" w:eastAsia="SimSun" w:hAnsi="Marianne" w:cs="Calibri"/>
          <w:b/>
          <w:color w:val="FF0000"/>
          <w:sz w:val="18"/>
          <w:szCs w:val="20"/>
        </w:rPr>
        <w:t>, II –</w:t>
      </w:r>
      <w:r w:rsidR="006B0DDC">
        <w:rPr>
          <w:rFonts w:ascii="Marianne" w:eastAsia="SimSun" w:hAnsi="Marianne" w:cs="Calibri"/>
          <w:b/>
          <w:color w:val="FF0000"/>
          <w:sz w:val="18"/>
          <w:szCs w:val="20"/>
        </w:rPr>
        <w:t xml:space="preserve"> F</w:t>
      </w:r>
      <w:r w:rsidRPr="00480314">
        <w:rPr>
          <w:rFonts w:ascii="Marianne" w:eastAsia="SimSun" w:hAnsi="Marianne" w:cs="Calibri"/>
          <w:b/>
          <w:color w:val="FF0000"/>
          <w:sz w:val="18"/>
          <w:szCs w:val="20"/>
        </w:rPr>
        <w:t>inancement et III indicateurs sont à compléter en parallèle de la présente demande et à joindre lors du dépôt de la demande de subvention</w:t>
      </w:r>
    </w:p>
    <w:p w14:paraId="53FDF9DD"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Documents dont vous devez prendre connaissance avant de déposer votre demande</w:t>
      </w:r>
      <w:r w:rsidRPr="00480314">
        <w:rPr>
          <w:rFonts w:ascii="Calibri" w:eastAsia="SimSun" w:hAnsi="Calibri" w:cs="Calibri"/>
          <w:b/>
          <w:smallCaps/>
          <w:sz w:val="24"/>
          <w:szCs w:val="16"/>
        </w:rPr>
        <w:t> </w:t>
      </w:r>
      <w:r w:rsidRPr="00480314">
        <w:rPr>
          <w:rFonts w:ascii="Marianne" w:eastAsia="SimSun" w:hAnsi="Marianne" w:cs="Calibri"/>
          <w:b/>
          <w:smallCaps/>
          <w:sz w:val="24"/>
          <w:szCs w:val="16"/>
        </w:rPr>
        <w:t>:</w:t>
      </w:r>
    </w:p>
    <w:p w14:paraId="51677AC3" w14:textId="77777777"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appel à projets</w:t>
      </w:r>
    </w:p>
    <w:p w14:paraId="09DD5EC3" w14:textId="77777777"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règles d’éligibilité des dépenses</w:t>
      </w:r>
    </w:p>
    <w:p w14:paraId="0C89231A" w14:textId="77777777"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guide du porteur de projet de projet</w:t>
      </w:r>
    </w:p>
    <w:p w14:paraId="04146222"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24"/>
        </w:rPr>
      </w:pPr>
      <w:r w:rsidRPr="00480314">
        <w:rPr>
          <w:rFonts w:ascii="Marianne" w:eastAsia="SimSun" w:hAnsi="Marianne" w:cs="Calibri"/>
          <w:b/>
          <w:smallCaps/>
          <w:sz w:val="24"/>
          <w:szCs w:val="24"/>
        </w:rPr>
        <w:t xml:space="preserve">modalités de dépôt du dossier </w:t>
      </w:r>
    </w:p>
    <w:p w14:paraId="72B30C99" w14:textId="4C64284D" w:rsidR="00C92906" w:rsidRDefault="00C92906" w:rsidP="00E96EC5">
      <w:pPr>
        <w:tabs>
          <w:tab w:val="left" w:pos="708"/>
          <w:tab w:val="right" w:leader="dot" w:pos="9072"/>
        </w:tabs>
        <w:suppressAutoHyphens/>
        <w:spacing w:before="240" w:after="40" w:line="276" w:lineRule="auto"/>
        <w:jc w:val="both"/>
        <w:rPr>
          <w:rFonts w:ascii="Marianne" w:eastAsia="Times New Roman" w:hAnsi="Marianne" w:cs="Calibri"/>
          <w:color w:val="0000FF"/>
          <w:sz w:val="20"/>
          <w:u w:val="single"/>
          <w:lang w:eastAsia="fr-FR"/>
        </w:rPr>
      </w:pPr>
      <w:r w:rsidRPr="00480314">
        <w:rPr>
          <w:rFonts w:ascii="Marianne" w:eastAsia="SimSun" w:hAnsi="Marianne" w:cs="Calibri"/>
          <w:sz w:val="18"/>
          <w:szCs w:val="20"/>
        </w:rPr>
        <w:t>Le dossier doit être déposé avant la date limite indiqué</w:t>
      </w:r>
      <w:r w:rsidR="00436C9E" w:rsidRPr="00480314">
        <w:rPr>
          <w:rFonts w:ascii="Marianne" w:eastAsia="SimSun" w:hAnsi="Marianne" w:cs="Calibri"/>
          <w:sz w:val="18"/>
          <w:szCs w:val="20"/>
        </w:rPr>
        <w:t>e</w:t>
      </w:r>
      <w:r w:rsidRPr="00480314">
        <w:rPr>
          <w:rFonts w:ascii="Marianne" w:eastAsia="SimSun" w:hAnsi="Marianne" w:cs="Calibri"/>
          <w:sz w:val="18"/>
          <w:szCs w:val="20"/>
        </w:rPr>
        <w:t xml:space="preserve"> dans l’appel à projet concerné.</w:t>
      </w:r>
      <w:r w:rsidR="00E96EC5" w:rsidRPr="00480314">
        <w:rPr>
          <w:rFonts w:ascii="Marianne" w:eastAsia="SimSun" w:hAnsi="Marianne" w:cs="Calibri"/>
          <w:sz w:val="18"/>
          <w:szCs w:val="20"/>
        </w:rPr>
        <w:t xml:space="preserve"> </w:t>
      </w:r>
      <w:r w:rsidRPr="00480314">
        <w:rPr>
          <w:rFonts w:ascii="Marianne" w:eastAsia="SimSun" w:hAnsi="Marianne" w:cs="Calibri"/>
          <w:sz w:val="18"/>
          <w:szCs w:val="20"/>
        </w:rPr>
        <w:t>Le dépôt de la demande de subvention se fait exclusivement sur la plateforme e-synergie, accessible au lien suivant</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8" w:history="1">
        <w:r w:rsidR="00912EF0" w:rsidRPr="0014629A">
          <w:rPr>
            <w:rStyle w:val="Lienhypertexte"/>
            <w:rFonts w:ascii="Marianne" w:eastAsia="Times New Roman" w:hAnsi="Marianne" w:cs="Calibri"/>
            <w:sz w:val="20"/>
            <w:lang w:eastAsia="fr-FR"/>
          </w:rPr>
          <w:t>https://synergie-europe.fr/e_synergie/portail/IGFV</w:t>
        </w:r>
      </w:hyperlink>
    </w:p>
    <w:p w14:paraId="59F74C7B"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Votre interlocuteur: qui contacter ?</w:t>
      </w:r>
    </w:p>
    <w:p w14:paraId="0657A4A1" w14:textId="63C6FCED" w:rsidR="00C92906" w:rsidRPr="00480314" w:rsidRDefault="00C92906" w:rsidP="00C92906">
      <w:pPr>
        <w:tabs>
          <w:tab w:val="left" w:pos="708"/>
        </w:tabs>
        <w:suppressAutoHyphens/>
        <w:spacing w:before="240" w:after="12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Pour tout accompagnement dans le montage de la demande de subvention, le porteur de projet peut saisir le bureau de des fonds européens </w:t>
      </w:r>
      <w:r w:rsidR="00DD50A6" w:rsidRPr="00480314">
        <w:rPr>
          <w:rFonts w:ascii="Marianne" w:eastAsia="SimSun" w:hAnsi="Marianne" w:cs="Calibri"/>
          <w:sz w:val="18"/>
          <w:szCs w:val="20"/>
        </w:rPr>
        <w:t>(B</w:t>
      </w:r>
      <w:r w:rsidRPr="00480314">
        <w:rPr>
          <w:rFonts w:ascii="Marianne" w:eastAsia="SimSun" w:hAnsi="Marianne" w:cs="Calibri"/>
          <w:sz w:val="18"/>
          <w:szCs w:val="20"/>
        </w:rPr>
        <w:t>FE) de la Direction Générale des Etrangers en France à l’adresse électronique suivante</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9" w:history="1">
        <w:r w:rsidR="00912EF0" w:rsidRPr="0014629A">
          <w:rPr>
            <w:rStyle w:val="Lienhypertexte"/>
            <w:rFonts w:ascii="Marianne" w:eastAsia="SimSun" w:hAnsi="Marianne" w:cs="Times New Roman"/>
            <w:i/>
            <w:sz w:val="18"/>
            <w:szCs w:val="20"/>
          </w:rPr>
          <w:t>fonds-ue-dgef@interieur.gouv.fr</w:t>
        </w:r>
      </w:hyperlink>
      <w:r w:rsidRPr="00480314">
        <w:rPr>
          <w:rFonts w:ascii="Marianne" w:eastAsia="SimSun" w:hAnsi="Marianne" w:cs="Calibri"/>
          <w:i/>
          <w:sz w:val="18"/>
          <w:szCs w:val="20"/>
        </w:rPr>
        <w:t xml:space="preserve"> </w:t>
      </w:r>
    </w:p>
    <w:p w14:paraId="7977C405" w14:textId="02BDF04E" w:rsidR="00C92906" w:rsidRPr="00480314" w:rsidRDefault="00C92906" w:rsidP="00C92906">
      <w:pPr>
        <w:tabs>
          <w:tab w:val="left" w:pos="708"/>
        </w:tabs>
        <w:suppressAutoHyphens/>
        <w:spacing w:before="240" w:after="12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Pour toute aide à la saisie et au dépôt de la demande de subvention sur la plateforme e-synergie, le porteur de projet peut saisir le référent synergie du bureau </w:t>
      </w:r>
      <w:r w:rsidR="00DD50A6" w:rsidRPr="00480314">
        <w:rPr>
          <w:rFonts w:ascii="Marianne" w:eastAsia="SimSun" w:hAnsi="Marianne" w:cs="Calibri"/>
          <w:sz w:val="18"/>
          <w:szCs w:val="20"/>
        </w:rPr>
        <w:t>des fonds européens (B</w:t>
      </w:r>
      <w:r w:rsidRPr="00480314">
        <w:rPr>
          <w:rFonts w:ascii="Marianne" w:eastAsia="SimSun" w:hAnsi="Marianne" w:cs="Calibri"/>
          <w:sz w:val="18"/>
          <w:szCs w:val="20"/>
        </w:rPr>
        <w:t>FE) de la Direction Générale des Etrangers en France à l’adresse électronique suivante</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10" w:history="1">
        <w:r w:rsidR="00412EF7" w:rsidRPr="00480314">
          <w:rPr>
            <w:rStyle w:val="Lienhypertexte"/>
            <w:rFonts w:ascii="Marianne" w:eastAsia="SimSun" w:hAnsi="Marianne" w:cs="Calibri"/>
            <w:sz w:val="18"/>
            <w:szCs w:val="20"/>
          </w:rPr>
          <w:t>e-synergie@interieur.gouv.fr</w:t>
        </w:r>
      </w:hyperlink>
      <w:r w:rsidR="00412EF7" w:rsidRPr="00480314">
        <w:rPr>
          <w:rFonts w:ascii="Marianne" w:eastAsia="SimSun" w:hAnsi="Marianne" w:cs="Calibri"/>
          <w:sz w:val="18"/>
          <w:szCs w:val="20"/>
        </w:rPr>
        <w:t xml:space="preserve"> </w:t>
      </w:r>
    </w:p>
    <w:p w14:paraId="17224260" w14:textId="14A9BAAF" w:rsidR="00957936" w:rsidRDefault="00C9290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r w:rsidRPr="00480314">
        <w:rPr>
          <w:rFonts w:ascii="Marianne" w:hAnsi="Marianne"/>
          <w:noProof/>
          <w:sz w:val="20"/>
          <w:lang w:eastAsia="fr-FR"/>
        </w:rPr>
        <w:drawing>
          <wp:inline distT="0" distB="0" distL="0" distR="0" wp14:anchorId="00493591" wp14:editId="1398B5AD">
            <wp:extent cx="488330" cy="414068"/>
            <wp:effectExtent l="0" t="0" r="698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713" cy="424568"/>
                    </a:xfrm>
                    <a:prstGeom prst="rect">
                      <a:avLst/>
                    </a:prstGeom>
                  </pic:spPr>
                </pic:pic>
              </a:graphicData>
            </a:graphic>
          </wp:inline>
        </w:drawing>
      </w:r>
      <w:r w:rsidRPr="00480314">
        <w:rPr>
          <w:rFonts w:ascii="Marianne" w:eastAsia="SimSun" w:hAnsi="Marianne" w:cs="Calibri"/>
          <w:b/>
          <w:sz w:val="18"/>
          <w:szCs w:val="20"/>
        </w:rPr>
        <w:t>Il est demandé au porteur de projet de faire remonter</w:t>
      </w:r>
      <w:r w:rsidR="00742786">
        <w:rPr>
          <w:rFonts w:ascii="Marianne" w:eastAsia="SimSun" w:hAnsi="Marianne" w:cs="Calibri"/>
          <w:b/>
          <w:sz w:val="18"/>
          <w:szCs w:val="20"/>
        </w:rPr>
        <w:t xml:space="preserve"> sans délais</w:t>
      </w:r>
      <w:r w:rsidRPr="00480314">
        <w:rPr>
          <w:rFonts w:ascii="Marianne" w:eastAsia="SimSun" w:hAnsi="Marianne" w:cs="Calibri"/>
          <w:b/>
          <w:sz w:val="18"/>
          <w:szCs w:val="20"/>
        </w:rPr>
        <w:t xml:space="preserve"> toutes difficultés rencontrées sur la plateforme e-synergie </w:t>
      </w:r>
      <w:r w:rsidR="00742786">
        <w:rPr>
          <w:rFonts w:ascii="Marianne" w:eastAsia="SimSun" w:hAnsi="Marianne" w:cs="Calibri"/>
          <w:b/>
          <w:sz w:val="18"/>
          <w:szCs w:val="20"/>
        </w:rPr>
        <w:t xml:space="preserve">via la boite fonctionnelle supra, </w:t>
      </w:r>
      <w:r w:rsidRPr="00480314">
        <w:rPr>
          <w:rFonts w:ascii="Marianne" w:eastAsia="SimSun" w:hAnsi="Marianne" w:cs="Calibri"/>
          <w:b/>
          <w:sz w:val="18"/>
          <w:szCs w:val="20"/>
        </w:rPr>
        <w:t>notamment en cas d’incapacité à déposer sa demande de subvention.</w:t>
      </w:r>
      <w:r w:rsidRPr="00480314">
        <w:rPr>
          <w:rFonts w:ascii="Calibri" w:eastAsia="SimSun" w:hAnsi="Calibri" w:cs="Calibri"/>
          <w:sz w:val="18"/>
          <w:szCs w:val="20"/>
        </w:rPr>
        <w:t> </w:t>
      </w:r>
    </w:p>
    <w:p w14:paraId="5D5D6777" w14:textId="77777777" w:rsidR="00957936" w:rsidRDefault="0095793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p>
    <w:p w14:paraId="4F45B685" w14:textId="77777777" w:rsidR="00957936" w:rsidRDefault="0095793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p>
    <w:sdt>
      <w:sdtPr>
        <w:rPr>
          <w:rFonts w:asciiTheme="minorHAnsi" w:eastAsiaTheme="minorHAnsi" w:hAnsiTheme="minorHAnsi" w:cstheme="minorBidi"/>
          <w:color w:val="auto"/>
          <w:sz w:val="22"/>
          <w:szCs w:val="22"/>
          <w:lang w:eastAsia="en-US"/>
        </w:rPr>
        <w:id w:val="2007621475"/>
        <w:docPartObj>
          <w:docPartGallery w:val="Table of Contents"/>
          <w:docPartUnique/>
        </w:docPartObj>
      </w:sdtPr>
      <w:sdtEndPr>
        <w:rPr>
          <w:b/>
          <w:bCs/>
        </w:rPr>
      </w:sdtEndPr>
      <w:sdtContent>
        <w:p w14:paraId="70221757" w14:textId="3516840E" w:rsidR="00957936" w:rsidRDefault="00957936">
          <w:pPr>
            <w:pStyle w:val="En-ttedetabledesmatires"/>
          </w:pPr>
          <w:r>
            <w:t>Table des matières</w:t>
          </w:r>
        </w:p>
        <w:p w14:paraId="3B6ED253" w14:textId="057783AE" w:rsidR="006E0358" w:rsidRDefault="00957936">
          <w:pPr>
            <w:pStyle w:val="TM1"/>
            <w:tabs>
              <w:tab w:val="left" w:pos="440"/>
              <w:tab w:val="right" w:leader="underscore" w:pos="9736"/>
            </w:tabs>
            <w:rPr>
              <w:rFonts w:eastAsiaTheme="minorEastAsia" w:cstheme="minorBidi"/>
              <w:b w:val="0"/>
              <w:bCs w:val="0"/>
              <w:i w:val="0"/>
              <w:iCs w:val="0"/>
              <w:noProof/>
              <w:sz w:val="22"/>
              <w:szCs w:val="22"/>
              <w:lang w:eastAsia="fr-FR"/>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96961602" w:history="1">
            <w:r w:rsidR="006E0358" w:rsidRPr="004D7022">
              <w:rPr>
                <w:rStyle w:val="Lienhypertexte"/>
                <w:rFonts w:ascii="Marianne" w:hAnsi="Marianne"/>
                <w:noProof/>
              </w:rPr>
              <w:t>1.</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Contexte de la demande</w:t>
            </w:r>
            <w:r w:rsidR="006E0358">
              <w:rPr>
                <w:noProof/>
                <w:webHidden/>
              </w:rPr>
              <w:tab/>
            </w:r>
            <w:r w:rsidR="006E0358">
              <w:rPr>
                <w:noProof/>
                <w:webHidden/>
              </w:rPr>
              <w:fldChar w:fldCharType="begin"/>
            </w:r>
            <w:r w:rsidR="006E0358">
              <w:rPr>
                <w:noProof/>
                <w:webHidden/>
              </w:rPr>
              <w:instrText xml:space="preserve"> PAGEREF _Toc96961602 \h </w:instrText>
            </w:r>
            <w:r w:rsidR="006E0358">
              <w:rPr>
                <w:noProof/>
                <w:webHidden/>
              </w:rPr>
            </w:r>
            <w:r w:rsidR="006E0358">
              <w:rPr>
                <w:noProof/>
                <w:webHidden/>
              </w:rPr>
              <w:fldChar w:fldCharType="separate"/>
            </w:r>
            <w:r w:rsidR="006E0358">
              <w:rPr>
                <w:noProof/>
                <w:webHidden/>
              </w:rPr>
              <w:t>3</w:t>
            </w:r>
            <w:r w:rsidR="006E0358">
              <w:rPr>
                <w:noProof/>
                <w:webHidden/>
              </w:rPr>
              <w:fldChar w:fldCharType="end"/>
            </w:r>
          </w:hyperlink>
        </w:p>
        <w:p w14:paraId="258799FD" w14:textId="23019070"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3" w:history="1">
            <w:r w:rsidR="006E0358" w:rsidRPr="004D7022">
              <w:rPr>
                <w:rStyle w:val="Lienhypertexte"/>
                <w:rFonts w:ascii="Marianne" w:hAnsi="Marianne"/>
                <w:noProof/>
              </w:rPr>
              <w:t>2.</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Identification du porteur de projet</w:t>
            </w:r>
            <w:r w:rsidR="006E0358">
              <w:rPr>
                <w:noProof/>
                <w:webHidden/>
              </w:rPr>
              <w:tab/>
            </w:r>
            <w:r w:rsidR="006E0358">
              <w:rPr>
                <w:noProof/>
                <w:webHidden/>
              </w:rPr>
              <w:fldChar w:fldCharType="begin"/>
            </w:r>
            <w:r w:rsidR="006E0358">
              <w:rPr>
                <w:noProof/>
                <w:webHidden/>
              </w:rPr>
              <w:instrText xml:space="preserve"> PAGEREF _Toc96961603 \h </w:instrText>
            </w:r>
            <w:r w:rsidR="006E0358">
              <w:rPr>
                <w:noProof/>
                <w:webHidden/>
              </w:rPr>
            </w:r>
            <w:r w:rsidR="006E0358">
              <w:rPr>
                <w:noProof/>
                <w:webHidden/>
              </w:rPr>
              <w:fldChar w:fldCharType="separate"/>
            </w:r>
            <w:r w:rsidR="006E0358">
              <w:rPr>
                <w:noProof/>
                <w:webHidden/>
              </w:rPr>
              <w:t>4</w:t>
            </w:r>
            <w:r w:rsidR="006E0358">
              <w:rPr>
                <w:noProof/>
                <w:webHidden/>
              </w:rPr>
              <w:fldChar w:fldCharType="end"/>
            </w:r>
          </w:hyperlink>
        </w:p>
        <w:p w14:paraId="5E2B3E99" w14:textId="76EEEC4D"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4" w:history="1">
            <w:r w:rsidR="006E0358" w:rsidRPr="004D7022">
              <w:rPr>
                <w:rStyle w:val="Lienhypertexte"/>
                <w:rFonts w:ascii="Marianne" w:hAnsi="Marianne"/>
                <w:noProof/>
              </w:rPr>
              <w:t>3.</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Projet</w:t>
            </w:r>
            <w:r w:rsidR="006E0358">
              <w:rPr>
                <w:noProof/>
                <w:webHidden/>
              </w:rPr>
              <w:tab/>
            </w:r>
            <w:r w:rsidR="006E0358">
              <w:rPr>
                <w:noProof/>
                <w:webHidden/>
              </w:rPr>
              <w:fldChar w:fldCharType="begin"/>
            </w:r>
            <w:r w:rsidR="006E0358">
              <w:rPr>
                <w:noProof/>
                <w:webHidden/>
              </w:rPr>
              <w:instrText xml:space="preserve"> PAGEREF _Toc96961604 \h </w:instrText>
            </w:r>
            <w:r w:rsidR="006E0358">
              <w:rPr>
                <w:noProof/>
                <w:webHidden/>
              </w:rPr>
            </w:r>
            <w:r w:rsidR="006E0358">
              <w:rPr>
                <w:noProof/>
                <w:webHidden/>
              </w:rPr>
              <w:fldChar w:fldCharType="separate"/>
            </w:r>
            <w:r w:rsidR="006E0358">
              <w:rPr>
                <w:noProof/>
                <w:webHidden/>
              </w:rPr>
              <w:t>5</w:t>
            </w:r>
            <w:r w:rsidR="006E0358">
              <w:rPr>
                <w:noProof/>
                <w:webHidden/>
              </w:rPr>
              <w:fldChar w:fldCharType="end"/>
            </w:r>
          </w:hyperlink>
        </w:p>
        <w:p w14:paraId="3C0D5C8F" w14:textId="2CC9E15D"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5" w:history="1">
            <w:r w:rsidR="006E0358" w:rsidRPr="004D7022">
              <w:rPr>
                <w:rStyle w:val="Lienhypertexte"/>
                <w:rFonts w:ascii="Marianne" w:hAnsi="Marianne"/>
                <w:noProof/>
              </w:rPr>
              <w:t>4.</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Plan de financement</w:t>
            </w:r>
            <w:r w:rsidR="006E0358">
              <w:rPr>
                <w:noProof/>
                <w:webHidden/>
              </w:rPr>
              <w:tab/>
            </w:r>
            <w:r w:rsidR="006E0358">
              <w:rPr>
                <w:noProof/>
                <w:webHidden/>
              </w:rPr>
              <w:fldChar w:fldCharType="begin"/>
            </w:r>
            <w:r w:rsidR="006E0358">
              <w:rPr>
                <w:noProof/>
                <w:webHidden/>
              </w:rPr>
              <w:instrText xml:space="preserve"> PAGEREF _Toc96961605 \h </w:instrText>
            </w:r>
            <w:r w:rsidR="006E0358">
              <w:rPr>
                <w:noProof/>
                <w:webHidden/>
              </w:rPr>
            </w:r>
            <w:r w:rsidR="006E0358">
              <w:rPr>
                <w:noProof/>
                <w:webHidden/>
              </w:rPr>
              <w:fldChar w:fldCharType="separate"/>
            </w:r>
            <w:r w:rsidR="006E0358">
              <w:rPr>
                <w:noProof/>
                <w:webHidden/>
              </w:rPr>
              <w:t>6</w:t>
            </w:r>
            <w:r w:rsidR="006E0358">
              <w:rPr>
                <w:noProof/>
                <w:webHidden/>
              </w:rPr>
              <w:fldChar w:fldCharType="end"/>
            </w:r>
          </w:hyperlink>
        </w:p>
        <w:p w14:paraId="67A49FC8" w14:textId="511713C7"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6" w:history="1">
            <w:r w:rsidR="006E0358" w:rsidRPr="004D7022">
              <w:rPr>
                <w:rStyle w:val="Lienhypertexte"/>
                <w:rFonts w:ascii="Marianne" w:hAnsi="Marianne"/>
                <w:noProof/>
              </w:rPr>
              <w:t>5.</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Indicateurs</w:t>
            </w:r>
            <w:r w:rsidR="006E0358">
              <w:rPr>
                <w:noProof/>
                <w:webHidden/>
              </w:rPr>
              <w:tab/>
            </w:r>
            <w:r w:rsidR="006E0358">
              <w:rPr>
                <w:noProof/>
                <w:webHidden/>
              </w:rPr>
              <w:fldChar w:fldCharType="begin"/>
            </w:r>
            <w:r w:rsidR="006E0358">
              <w:rPr>
                <w:noProof/>
                <w:webHidden/>
              </w:rPr>
              <w:instrText xml:space="preserve"> PAGEREF _Toc96961606 \h </w:instrText>
            </w:r>
            <w:r w:rsidR="006E0358">
              <w:rPr>
                <w:noProof/>
                <w:webHidden/>
              </w:rPr>
            </w:r>
            <w:r w:rsidR="006E0358">
              <w:rPr>
                <w:noProof/>
                <w:webHidden/>
              </w:rPr>
              <w:fldChar w:fldCharType="separate"/>
            </w:r>
            <w:r w:rsidR="006E0358">
              <w:rPr>
                <w:noProof/>
                <w:webHidden/>
              </w:rPr>
              <w:t>6</w:t>
            </w:r>
            <w:r w:rsidR="006E0358">
              <w:rPr>
                <w:noProof/>
                <w:webHidden/>
              </w:rPr>
              <w:fldChar w:fldCharType="end"/>
            </w:r>
          </w:hyperlink>
        </w:p>
        <w:p w14:paraId="3192A096" w14:textId="5727F8D8"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7" w:history="1">
            <w:r w:rsidR="006E0358" w:rsidRPr="004D7022">
              <w:rPr>
                <w:rStyle w:val="Lienhypertexte"/>
                <w:rFonts w:ascii="Marianne" w:hAnsi="Marianne"/>
                <w:noProof/>
              </w:rPr>
              <w:t>6.</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Pièces constitutives de la demande de subvention</w:t>
            </w:r>
            <w:r w:rsidR="006E0358">
              <w:rPr>
                <w:noProof/>
                <w:webHidden/>
              </w:rPr>
              <w:tab/>
            </w:r>
            <w:r w:rsidR="006E0358">
              <w:rPr>
                <w:noProof/>
                <w:webHidden/>
              </w:rPr>
              <w:fldChar w:fldCharType="begin"/>
            </w:r>
            <w:r w:rsidR="006E0358">
              <w:rPr>
                <w:noProof/>
                <w:webHidden/>
              </w:rPr>
              <w:instrText xml:space="preserve"> PAGEREF _Toc96961607 \h </w:instrText>
            </w:r>
            <w:r w:rsidR="006E0358">
              <w:rPr>
                <w:noProof/>
                <w:webHidden/>
              </w:rPr>
            </w:r>
            <w:r w:rsidR="006E0358">
              <w:rPr>
                <w:noProof/>
                <w:webHidden/>
              </w:rPr>
              <w:fldChar w:fldCharType="separate"/>
            </w:r>
            <w:r w:rsidR="006E0358">
              <w:rPr>
                <w:noProof/>
                <w:webHidden/>
              </w:rPr>
              <w:t>7</w:t>
            </w:r>
            <w:r w:rsidR="006E0358">
              <w:rPr>
                <w:noProof/>
                <w:webHidden/>
              </w:rPr>
              <w:fldChar w:fldCharType="end"/>
            </w:r>
          </w:hyperlink>
        </w:p>
        <w:p w14:paraId="612767AB" w14:textId="1175CD94" w:rsidR="006E0358" w:rsidRDefault="00AC7E6C">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8" w:history="1">
            <w:r w:rsidR="006E0358" w:rsidRPr="004D7022">
              <w:rPr>
                <w:rStyle w:val="Lienhypertexte"/>
                <w:rFonts w:ascii="Marianne" w:hAnsi="Marianne"/>
                <w:noProof/>
              </w:rPr>
              <w:t>7.</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Avance facultative pour les porteurs de projet privé</w:t>
            </w:r>
            <w:r w:rsidR="006E0358">
              <w:rPr>
                <w:noProof/>
                <w:webHidden/>
              </w:rPr>
              <w:tab/>
            </w:r>
            <w:r w:rsidR="006E0358">
              <w:rPr>
                <w:noProof/>
                <w:webHidden/>
              </w:rPr>
              <w:fldChar w:fldCharType="begin"/>
            </w:r>
            <w:r w:rsidR="006E0358">
              <w:rPr>
                <w:noProof/>
                <w:webHidden/>
              </w:rPr>
              <w:instrText xml:space="preserve"> PAGEREF _Toc96961608 \h </w:instrText>
            </w:r>
            <w:r w:rsidR="006E0358">
              <w:rPr>
                <w:noProof/>
                <w:webHidden/>
              </w:rPr>
            </w:r>
            <w:r w:rsidR="006E0358">
              <w:rPr>
                <w:noProof/>
                <w:webHidden/>
              </w:rPr>
              <w:fldChar w:fldCharType="separate"/>
            </w:r>
            <w:r w:rsidR="006E0358">
              <w:rPr>
                <w:noProof/>
                <w:webHidden/>
              </w:rPr>
              <w:t>8</w:t>
            </w:r>
            <w:r w:rsidR="006E0358">
              <w:rPr>
                <w:noProof/>
                <w:webHidden/>
              </w:rPr>
              <w:fldChar w:fldCharType="end"/>
            </w:r>
          </w:hyperlink>
        </w:p>
        <w:p w14:paraId="66E64E67" w14:textId="2038BB1C" w:rsidR="00957936" w:rsidRDefault="00957936">
          <w:r>
            <w:rPr>
              <w:rFonts w:cstheme="minorHAnsi"/>
              <w:b/>
              <w:bCs/>
              <w:i/>
              <w:iCs/>
              <w:sz w:val="24"/>
              <w:szCs w:val="24"/>
            </w:rPr>
            <w:fldChar w:fldCharType="end"/>
          </w:r>
        </w:p>
      </w:sdtContent>
    </w:sdt>
    <w:p w14:paraId="6A521BD1" w14:textId="60664A85" w:rsidR="00B616F7" w:rsidRPr="00E96EC5" w:rsidRDefault="00C92906" w:rsidP="00E96EC5">
      <w:pPr>
        <w:tabs>
          <w:tab w:val="left" w:pos="708"/>
          <w:tab w:val="right" w:leader="dot" w:pos="9072"/>
        </w:tabs>
        <w:suppressAutoHyphens/>
        <w:spacing w:before="240" w:after="40" w:line="276" w:lineRule="auto"/>
        <w:jc w:val="both"/>
        <w:rPr>
          <w:rFonts w:ascii="Calibri" w:eastAsia="SimSun" w:hAnsi="Calibri" w:cs="Calibri"/>
          <w:sz w:val="20"/>
          <w:szCs w:val="20"/>
        </w:rPr>
      </w:pPr>
      <w:r>
        <w:rPr>
          <w:rFonts w:ascii="Calibri" w:eastAsia="SimSun" w:hAnsi="Calibri" w:cs="Calibri"/>
          <w:sz w:val="20"/>
          <w:szCs w:val="20"/>
        </w:rPr>
        <w:br w:type="page"/>
      </w:r>
    </w:p>
    <w:p w14:paraId="3967A56C" w14:textId="15DE56D7" w:rsidR="006E0358" w:rsidRPr="006E0358" w:rsidRDefault="009008FD" w:rsidP="006E0358">
      <w:pPr>
        <w:pStyle w:val="Titre1"/>
        <w:numPr>
          <w:ilvl w:val="0"/>
          <w:numId w:val="25"/>
        </w:numPr>
        <w:rPr>
          <w:rFonts w:ascii="Marianne" w:hAnsi="Marianne"/>
          <w:sz w:val="18"/>
          <w:szCs w:val="20"/>
        </w:rPr>
      </w:pPr>
      <w:bookmarkStart w:id="0" w:name="_Toc96961602"/>
      <w:r w:rsidRPr="006E0358">
        <w:rPr>
          <w:rFonts w:ascii="Marianne" w:hAnsi="Marianne"/>
          <w:sz w:val="24"/>
        </w:rPr>
        <w:lastRenderedPageBreak/>
        <w:t>Contexte de la demande</w:t>
      </w:r>
      <w:bookmarkEnd w:id="0"/>
    </w:p>
    <w:p w14:paraId="7CBB70E8" w14:textId="2193F783" w:rsidR="007344D4" w:rsidRPr="009008FD" w:rsidRDefault="007344D4" w:rsidP="007344D4">
      <w:pPr>
        <w:widowControl w:val="0"/>
        <w:tabs>
          <w:tab w:val="left" w:pos="708"/>
        </w:tabs>
        <w:suppressAutoHyphens/>
        <w:spacing w:before="240" w:after="200" w:line="276" w:lineRule="auto"/>
        <w:rPr>
          <w:rFonts w:ascii="Marianne" w:eastAsia="SimSun" w:hAnsi="Marianne" w:cs="Calibri"/>
          <w:sz w:val="18"/>
          <w:szCs w:val="20"/>
        </w:rPr>
      </w:pPr>
      <w:r w:rsidRPr="009008FD">
        <w:rPr>
          <w:rFonts w:ascii="Marianne" w:eastAsia="SimSun" w:hAnsi="Marianne" w:cs="Calibri"/>
          <w:sz w:val="18"/>
          <w:szCs w:val="20"/>
          <w:u w:val="single"/>
        </w:rPr>
        <w:t>Cette demande est-elle une reconduction d’un projet déjà cofinancé au titre de la programmation F</w:t>
      </w:r>
      <w:r w:rsidR="00912EF0">
        <w:rPr>
          <w:rFonts w:ascii="Marianne" w:eastAsia="SimSun" w:hAnsi="Marianne" w:cs="Calibri"/>
          <w:sz w:val="18"/>
          <w:szCs w:val="20"/>
          <w:u w:val="single"/>
        </w:rPr>
        <w:t>S</w:t>
      </w:r>
      <w:r w:rsidR="00CB71E6">
        <w:rPr>
          <w:rFonts w:ascii="Marianne" w:eastAsia="SimSun" w:hAnsi="Marianne" w:cs="Calibri"/>
          <w:sz w:val="18"/>
          <w:szCs w:val="20"/>
          <w:u w:val="single"/>
        </w:rPr>
        <w:t>I</w:t>
      </w:r>
      <w:r w:rsidRPr="009008FD">
        <w:rPr>
          <w:rFonts w:ascii="Marianne" w:eastAsia="SimSun" w:hAnsi="Marianne" w:cs="Calibri"/>
          <w:sz w:val="18"/>
          <w:szCs w:val="20"/>
          <w:u w:val="single"/>
        </w:rPr>
        <w:t>-14-20</w:t>
      </w:r>
      <w:r w:rsidRPr="009008FD">
        <w:rPr>
          <w:rFonts w:ascii="Marianne" w:eastAsia="SimSun" w:hAnsi="Marianne" w:cs="Calibri"/>
          <w:sz w:val="18"/>
          <w:szCs w:val="20"/>
        </w:rPr>
        <w:t xml:space="preserve">: </w:t>
      </w:r>
    </w:p>
    <w:p w14:paraId="3DE760DA" w14:textId="77777777" w:rsidR="007344D4" w:rsidRPr="009008FD" w:rsidRDefault="007344D4" w:rsidP="007344D4">
      <w:pPr>
        <w:widowControl w:val="0"/>
        <w:tabs>
          <w:tab w:val="left" w:pos="708"/>
        </w:tabs>
        <w:suppressAutoHyphens/>
        <w:spacing w:before="240" w:after="200" w:line="276" w:lineRule="auto"/>
        <w:rPr>
          <w:rFonts w:ascii="Marianne" w:eastAsia="SimSun" w:hAnsi="Marianne" w:cs="Calibri"/>
          <w:sz w:val="18"/>
          <w:szCs w:val="20"/>
        </w:rPr>
      </w:pPr>
      <w:r w:rsidRPr="009008FD">
        <w:rPr>
          <w:rFonts w:ascii="Marianne" w:eastAsia="SimSun" w:hAnsi="Marianne" w:cs="Calibri"/>
          <w:sz w:val="18"/>
          <w:szCs w:val="20"/>
        </w:rPr>
        <w:t xml:space="preserve">  </w:t>
      </w:r>
      <w:sdt>
        <w:sdtPr>
          <w:rPr>
            <w:rFonts w:ascii="Marianne" w:eastAsia="SimSun" w:hAnsi="Marianne" w:cs="Calibri"/>
            <w:sz w:val="18"/>
            <w:szCs w:val="20"/>
          </w:rPr>
          <w:id w:val="43996063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r w:rsidRPr="009008FD">
        <w:rPr>
          <w:rFonts w:ascii="Marianne" w:eastAsia="SimSun" w:hAnsi="Marianne" w:cs="Calibri"/>
          <w:sz w:val="18"/>
          <w:szCs w:val="20"/>
        </w:rPr>
        <w:t xml:space="preserve"> Oui</w:t>
      </w:r>
      <w:r w:rsidRPr="009008FD">
        <w:rPr>
          <w:rFonts w:ascii="Marianne" w:eastAsia="SimSun" w:hAnsi="Marianne" w:cs="Calibri"/>
          <w:sz w:val="18"/>
          <w:szCs w:val="20"/>
        </w:rPr>
        <w:tab/>
      </w:r>
      <w:sdt>
        <w:sdtPr>
          <w:rPr>
            <w:rFonts w:ascii="Marianne" w:eastAsia="SimSun" w:hAnsi="Marianne" w:cs="Calibri"/>
            <w:sz w:val="18"/>
            <w:szCs w:val="20"/>
          </w:rPr>
          <w:id w:val="-607576576"/>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r w:rsidRPr="009008FD">
        <w:rPr>
          <w:rFonts w:ascii="Marianne" w:eastAsia="SimSun" w:hAnsi="Marianne" w:cs="Calibri"/>
          <w:sz w:val="18"/>
          <w:szCs w:val="20"/>
        </w:rPr>
        <w:t xml:space="preserve"> Non</w:t>
      </w:r>
    </w:p>
    <w:p w14:paraId="707B6CAD" w14:textId="3CDB67C2" w:rsidR="007344D4" w:rsidRPr="009008FD" w:rsidRDefault="007344D4" w:rsidP="007344D4">
      <w:pPr>
        <w:widowControl w:val="0"/>
        <w:tabs>
          <w:tab w:val="left" w:pos="708"/>
        </w:tabs>
        <w:suppressAutoHyphens/>
        <w:spacing w:before="240" w:after="200" w:line="276" w:lineRule="auto"/>
        <w:rPr>
          <w:rFonts w:ascii="Marianne" w:eastAsia="SimSun" w:hAnsi="Marianne" w:cs="Tahoma"/>
          <w:sz w:val="18"/>
          <w:szCs w:val="20"/>
        </w:rPr>
      </w:pPr>
      <w:r w:rsidRPr="009008FD">
        <w:rPr>
          <w:rFonts w:ascii="Marianne" w:eastAsia="SimSun" w:hAnsi="Marianne" w:cs="Calibri"/>
          <w:sz w:val="18"/>
          <w:szCs w:val="20"/>
        </w:rPr>
        <w:t>Si oui, indiquez le numéro n° de</w:t>
      </w:r>
      <w:r w:rsidR="00742786">
        <w:rPr>
          <w:rFonts w:ascii="Marianne" w:eastAsia="SimSun" w:hAnsi="Marianne" w:cs="Calibri"/>
          <w:sz w:val="18"/>
          <w:szCs w:val="20"/>
        </w:rPr>
        <w:t>(s)</w:t>
      </w:r>
      <w:r w:rsidRPr="009008FD">
        <w:rPr>
          <w:rFonts w:ascii="Marianne" w:eastAsia="SimSun" w:hAnsi="Marianne" w:cs="Calibri"/>
          <w:sz w:val="18"/>
          <w:szCs w:val="20"/>
        </w:rPr>
        <w:t xml:space="preserve"> dossier</w:t>
      </w:r>
      <w:r w:rsidR="00742786">
        <w:rPr>
          <w:rFonts w:ascii="Marianne" w:eastAsia="SimSun" w:hAnsi="Marianne" w:cs="Calibri"/>
          <w:sz w:val="18"/>
          <w:szCs w:val="20"/>
        </w:rPr>
        <w:t>(s)</w:t>
      </w:r>
      <w:r w:rsidRPr="009008FD">
        <w:rPr>
          <w:rFonts w:ascii="Marianne" w:eastAsia="SimSun" w:hAnsi="Marianne" w:cs="Calibri"/>
          <w:sz w:val="18"/>
          <w:szCs w:val="20"/>
        </w:rPr>
        <w:t xml:space="preserve"> administratif</w:t>
      </w:r>
      <w:r w:rsidR="00742786">
        <w:rPr>
          <w:rFonts w:ascii="Marianne" w:eastAsia="SimSun" w:hAnsi="Marianne" w:cs="Calibri"/>
          <w:sz w:val="18"/>
          <w:szCs w:val="20"/>
        </w:rPr>
        <w:t>(s)</w:t>
      </w:r>
      <w:r w:rsidRPr="009008FD">
        <w:rPr>
          <w:rFonts w:ascii="Calibri" w:eastAsia="SimSun" w:hAnsi="Calibri" w:cs="Calibri"/>
          <w:sz w:val="18"/>
          <w:szCs w:val="20"/>
        </w:rPr>
        <w:t> </w:t>
      </w:r>
      <w:r w:rsidRPr="009008FD">
        <w:rPr>
          <w:rFonts w:ascii="Marianne" w:eastAsia="SimSun" w:hAnsi="Marianne" w:cs="Calibri"/>
          <w:sz w:val="18"/>
          <w:szCs w:val="20"/>
        </w:rPr>
        <w:t xml:space="preserve">au titre de la </w:t>
      </w:r>
      <w:r w:rsidR="00EF6FD5">
        <w:rPr>
          <w:rFonts w:ascii="Marianne" w:eastAsia="SimSun" w:hAnsi="Marianne" w:cs="Calibri"/>
          <w:sz w:val="18"/>
          <w:szCs w:val="20"/>
        </w:rPr>
        <w:t>précédente</w:t>
      </w:r>
      <w:r w:rsidR="00742786" w:rsidRPr="009008FD">
        <w:rPr>
          <w:rFonts w:ascii="Marianne" w:eastAsia="SimSun" w:hAnsi="Marianne" w:cs="Calibri"/>
          <w:sz w:val="18"/>
          <w:szCs w:val="20"/>
        </w:rPr>
        <w:t xml:space="preserve"> </w:t>
      </w:r>
      <w:r w:rsidRPr="009008FD">
        <w:rPr>
          <w:rFonts w:ascii="Marianne" w:eastAsia="SimSun" w:hAnsi="Marianne" w:cs="Calibri"/>
          <w:sz w:val="18"/>
          <w:szCs w:val="20"/>
        </w:rPr>
        <w:t xml:space="preserve">programmation : </w:t>
      </w:r>
      <w:r w:rsidRPr="009008FD">
        <w:rPr>
          <w:rFonts w:ascii="Marianne" w:eastAsia="SimSun" w:hAnsi="Marianne" w:cs="Tahoma"/>
          <w:sz w:val="18"/>
          <w:szCs w:val="20"/>
        </w:rPr>
        <w:t>_____________</w:t>
      </w:r>
    </w:p>
    <w:p w14:paraId="459E348E" w14:textId="77777777" w:rsidR="009008FD" w:rsidRPr="009008FD" w:rsidRDefault="009008FD" w:rsidP="009008FD">
      <w:pPr>
        <w:tabs>
          <w:tab w:val="left" w:pos="708"/>
        </w:tabs>
        <w:suppressAutoHyphens/>
        <w:spacing w:before="240" w:after="200" w:line="276" w:lineRule="auto"/>
        <w:ind w:right="204"/>
        <w:rPr>
          <w:rFonts w:ascii="Marianne" w:eastAsia="SimSun" w:hAnsi="Marianne" w:cstheme="minorHAnsi"/>
          <w:b/>
          <w:iCs/>
          <w:sz w:val="18"/>
          <w:szCs w:val="20"/>
        </w:rPr>
      </w:pPr>
      <w:r w:rsidRPr="009008FD">
        <w:rPr>
          <w:rFonts w:ascii="Marianne" w:eastAsia="SimSun" w:hAnsi="Marianne" w:cstheme="minorHAnsi"/>
          <w:b/>
          <w:iCs/>
          <w:sz w:val="18"/>
          <w:szCs w:val="20"/>
        </w:rPr>
        <w:t>Conformément à l’appel à projets, le projet est déposé pour répondre aux objectifs spécifiques ci-dessous</w:t>
      </w:r>
      <w:r w:rsidRPr="009008FD">
        <w:rPr>
          <w:rFonts w:ascii="Calibri" w:eastAsia="SimSun" w:hAnsi="Calibri" w:cs="Calibri"/>
          <w:b/>
          <w:iCs/>
          <w:sz w:val="18"/>
          <w:szCs w:val="20"/>
        </w:rPr>
        <w:t> </w:t>
      </w:r>
      <w:r w:rsidRPr="009008FD">
        <w:rPr>
          <w:rFonts w:ascii="Marianne" w:eastAsia="SimSun" w:hAnsi="Marianne" w:cstheme="minorHAnsi"/>
          <w:b/>
          <w:iCs/>
          <w:sz w:val="18"/>
          <w:szCs w:val="20"/>
          <w:highlight w:val="yellow"/>
        </w:rPr>
        <w:t>(cocher les cases correspondantes)</w:t>
      </w:r>
      <w:r w:rsidRPr="009008FD">
        <w:rPr>
          <w:rFonts w:ascii="Calibri" w:eastAsia="SimSun" w:hAnsi="Calibri" w:cs="Calibri"/>
          <w:b/>
          <w:iCs/>
          <w:sz w:val="18"/>
          <w:szCs w:val="20"/>
        </w:rPr>
        <w:t> </w:t>
      </w:r>
      <w:r w:rsidRPr="009008FD">
        <w:rPr>
          <w:rFonts w:ascii="Marianne" w:eastAsia="SimSun" w:hAnsi="Marianne" w:cstheme="minorHAnsi"/>
          <w:b/>
          <w:iCs/>
          <w:sz w:val="18"/>
          <w:szCs w:val="20"/>
        </w:rPr>
        <w:t>:</w:t>
      </w:r>
    </w:p>
    <w:p w14:paraId="615303DA" w14:textId="02D6E9B3" w:rsidR="009008FD" w:rsidRPr="00912EF0" w:rsidRDefault="009008FD" w:rsidP="009008FD">
      <w:pPr>
        <w:pBdr>
          <w:top w:val="single" w:sz="4" w:space="0" w:color="00000A"/>
          <w:left w:val="single" w:sz="4" w:space="0" w:color="00000A"/>
          <w:bottom w:val="single" w:sz="4" w:space="0" w:color="00000A"/>
          <w:right w:val="single" w:sz="4" w:space="0" w:color="00000A"/>
        </w:pBdr>
        <w:shd w:val="clear" w:color="auto" w:fill="DEEAF6" w:themeFill="accent1" w:themeFillTint="33"/>
        <w:tabs>
          <w:tab w:val="left" w:pos="708"/>
        </w:tabs>
        <w:suppressAutoHyphens/>
        <w:spacing w:before="240" w:after="200" w:line="276" w:lineRule="auto"/>
        <w:jc w:val="both"/>
        <w:rPr>
          <w:rFonts w:ascii="Marianne" w:eastAsia="SimSun" w:hAnsi="Marianne" w:cstheme="minorHAnsi"/>
          <w:b/>
          <w:sz w:val="20"/>
          <w:szCs w:val="20"/>
        </w:rPr>
      </w:pPr>
      <w:r w:rsidRPr="00912EF0">
        <w:rPr>
          <w:rFonts w:ascii="Marianne" w:eastAsia="SimSun" w:hAnsi="Marianne" w:cstheme="minorHAnsi"/>
          <w:b/>
          <w:sz w:val="20"/>
          <w:szCs w:val="20"/>
        </w:rPr>
        <w:t>OBJECTIF SPÉCIFIQUE 1</w:t>
      </w:r>
      <w:r w:rsidRPr="00912EF0">
        <w:rPr>
          <w:rFonts w:ascii="Calibri" w:eastAsia="SimSun" w:hAnsi="Calibri" w:cs="Calibri"/>
          <w:b/>
          <w:sz w:val="20"/>
          <w:szCs w:val="20"/>
        </w:rPr>
        <w:t> </w:t>
      </w:r>
      <w:r w:rsidRPr="00912EF0">
        <w:rPr>
          <w:rFonts w:ascii="Marianne" w:eastAsia="SimSun" w:hAnsi="Marianne" w:cs="Marianne"/>
          <w:b/>
          <w:sz w:val="20"/>
          <w:szCs w:val="20"/>
        </w:rPr>
        <w:t>–</w:t>
      </w:r>
      <w:r w:rsidRPr="00912EF0">
        <w:rPr>
          <w:rFonts w:ascii="Marianne" w:eastAsia="SimSun" w:hAnsi="Marianne" w:cstheme="minorHAnsi"/>
          <w:b/>
          <w:sz w:val="20"/>
          <w:szCs w:val="20"/>
        </w:rPr>
        <w:t xml:space="preserve"> </w:t>
      </w:r>
      <w:r w:rsidR="00912EF0" w:rsidRPr="00912EF0">
        <w:rPr>
          <w:rFonts w:ascii="Marianne" w:eastAsia="SimSun" w:hAnsi="Marianne" w:cstheme="minorHAnsi"/>
          <w:b/>
          <w:sz w:val="20"/>
          <w:szCs w:val="20"/>
        </w:rPr>
        <w:t>Soutenir une gestion européenne intégrée efficace des frontières aux frontières extérieures</w:t>
      </w:r>
      <w:r w:rsidRPr="00912EF0">
        <w:rPr>
          <w:rFonts w:ascii="Marianne" w:eastAsia="SimSun" w:hAnsi="Marianne" w:cstheme="minorHAnsi"/>
          <w:b/>
          <w:sz w:val="20"/>
          <w:szCs w:val="20"/>
        </w:rPr>
        <w:t xml:space="preserve"> </w:t>
      </w:r>
      <w:sdt>
        <w:sdtPr>
          <w:rPr>
            <w:rFonts w:ascii="Marianne" w:eastAsia="SimSun" w:hAnsi="Marianne" w:cstheme="minorHAnsi"/>
            <w:b/>
            <w:sz w:val="20"/>
            <w:szCs w:val="20"/>
          </w:rPr>
          <w:id w:val="-1843457536"/>
          <w14:checkbox>
            <w14:checked w14:val="0"/>
            <w14:checkedState w14:val="2612" w14:font="MS Gothic"/>
            <w14:uncheckedState w14:val="2610" w14:font="MS Gothic"/>
          </w14:checkbox>
        </w:sdtPr>
        <w:sdtEndPr/>
        <w:sdtContent>
          <w:r w:rsidRPr="00912EF0">
            <w:rPr>
              <w:rFonts w:ascii="Segoe UI Symbol" w:eastAsia="MS Gothic" w:hAnsi="Segoe UI Symbol" w:cs="Segoe UI Symbol"/>
              <w:b/>
              <w:sz w:val="20"/>
              <w:szCs w:val="20"/>
            </w:rPr>
            <w:t>☐</w:t>
          </w:r>
        </w:sdtContent>
      </w:sdt>
    </w:p>
    <w:p w14:paraId="48C79AFC" w14:textId="7831E892" w:rsidR="009008FD" w:rsidRPr="009008FD"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1 – </w:t>
      </w:r>
      <w:r w:rsidR="00912EF0">
        <w:rPr>
          <w:rFonts w:ascii="Marianne" w:eastAsia="SimSun" w:hAnsi="Marianne" w:cstheme="minorHAnsi"/>
          <w:sz w:val="18"/>
          <w:szCs w:val="20"/>
        </w:rPr>
        <w:t>Améliorer le contrôle aux frontières extérieures</w:t>
      </w:r>
      <w:r w:rsidRPr="009008FD">
        <w:rPr>
          <w:rFonts w:ascii="Marianne" w:eastAsia="SimSun" w:hAnsi="Marianne" w:cstheme="minorHAnsi"/>
          <w:sz w:val="18"/>
          <w:szCs w:val="20"/>
        </w:rPr>
        <w:t xml:space="preserve">  </w:t>
      </w:r>
      <w:sdt>
        <w:sdtPr>
          <w:rPr>
            <w:rFonts w:ascii="Marianne" w:eastAsia="SimSun" w:hAnsi="Marianne" w:cstheme="minorHAnsi"/>
            <w:sz w:val="18"/>
            <w:szCs w:val="20"/>
          </w:rPr>
          <w:id w:val="-525860654"/>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4A599108" w14:textId="76FD0F67" w:rsidR="00912EF0" w:rsidRDefault="009008FD" w:rsidP="00912EF0">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2 – </w:t>
      </w:r>
      <w:r w:rsidR="00912EF0">
        <w:rPr>
          <w:rFonts w:ascii="Marianne" w:eastAsia="SimSun" w:hAnsi="Marianne" w:cstheme="minorHAnsi"/>
          <w:sz w:val="18"/>
          <w:szCs w:val="20"/>
        </w:rPr>
        <w:t>Développer le corps européen de garde-frontières et de garde-côtes par un soutien apporté aux autorités nationales chargées de la gestion des frontières pour mettre en œuvre des mesures ayant trait au développement des capacités et au renforcement des capacités communes, à la passation conjointe de marchés et à l(établissement de normes communes et de toute autre mesure rationalisant la coopération et la coordination entre les états membres et l’agence européenne de garde-frontières et de garde-côtes</w:t>
      </w:r>
      <w:r w:rsidRPr="009008FD">
        <w:rPr>
          <w:rFonts w:ascii="Marianne" w:eastAsia="SimSun" w:hAnsi="Marianne" w:cstheme="minorHAnsi"/>
          <w:sz w:val="18"/>
          <w:szCs w:val="20"/>
        </w:rPr>
        <w:t xml:space="preserve"> </w:t>
      </w:r>
      <w:sdt>
        <w:sdtPr>
          <w:rPr>
            <w:rFonts w:ascii="Marianne" w:eastAsia="SimSun" w:hAnsi="Marianne" w:cstheme="minorHAnsi"/>
            <w:sz w:val="18"/>
            <w:szCs w:val="20"/>
          </w:rPr>
          <w:id w:val="-159647710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5C645F80" w14:textId="63B4CE3D" w:rsidR="00912EF0" w:rsidRDefault="00912EF0" w:rsidP="00912EF0">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12EF0">
        <w:rPr>
          <w:rFonts w:ascii="Marianne" w:eastAsia="SimSun" w:hAnsi="Marianne" w:cstheme="minorHAnsi"/>
          <w:sz w:val="18"/>
          <w:szCs w:val="20"/>
        </w:rPr>
        <w:t>Mesure 3 –</w:t>
      </w:r>
      <w:r w:rsidRPr="00912EF0">
        <w:t xml:space="preserve"> </w:t>
      </w:r>
      <w:r>
        <w:rPr>
          <w:rFonts w:ascii="Marianne" w:eastAsia="SimSun" w:hAnsi="Marianne" w:cstheme="minorHAnsi"/>
          <w:sz w:val="18"/>
          <w:szCs w:val="20"/>
        </w:rPr>
        <w:t>garantir</w:t>
      </w:r>
      <w:r w:rsidRPr="00912EF0">
        <w:rPr>
          <w:rFonts w:ascii="Marianne" w:eastAsia="SimSun" w:hAnsi="Marianne" w:cstheme="minorHAnsi"/>
          <w:sz w:val="18"/>
          <w:szCs w:val="20"/>
        </w:rPr>
        <w:t xml:space="preserve"> l’application uniforme de l’acquis de l’Union en matière de frontières</w:t>
      </w:r>
      <w:r>
        <w:rPr>
          <w:rFonts w:ascii="Marianne" w:eastAsia="SimSun" w:hAnsi="Marianne" w:cstheme="minorHAnsi"/>
          <w:sz w:val="18"/>
          <w:szCs w:val="20"/>
        </w:rPr>
        <w:t xml:space="preserve"> </w:t>
      </w:r>
      <w:r w:rsidRPr="00912EF0">
        <w:rPr>
          <w:rFonts w:ascii="Marianne" w:eastAsia="SimSun" w:hAnsi="Marianne" w:cstheme="minorHAnsi"/>
          <w:sz w:val="18"/>
          <w:szCs w:val="20"/>
        </w:rPr>
        <w:t>extérieures, y compris par la mise en œuvre des recommandations résultant des mécanismes</w:t>
      </w:r>
      <w:r>
        <w:rPr>
          <w:rFonts w:ascii="Marianne" w:eastAsia="SimSun" w:hAnsi="Marianne" w:cstheme="minorHAnsi"/>
          <w:sz w:val="18"/>
          <w:szCs w:val="20"/>
        </w:rPr>
        <w:t xml:space="preserve"> </w:t>
      </w:r>
      <w:r w:rsidRPr="00912EF0">
        <w:rPr>
          <w:rFonts w:ascii="Marianne" w:eastAsia="SimSun" w:hAnsi="Marianne" w:cstheme="minorHAnsi"/>
          <w:sz w:val="18"/>
          <w:szCs w:val="20"/>
        </w:rPr>
        <w:t>de contrôle de la qualité tels que le mécanisme d’évaluation de Schengen conformément au</w:t>
      </w:r>
      <w:r>
        <w:rPr>
          <w:rFonts w:ascii="Marianne" w:eastAsia="SimSun" w:hAnsi="Marianne" w:cstheme="minorHAnsi"/>
          <w:sz w:val="18"/>
          <w:szCs w:val="20"/>
        </w:rPr>
        <w:t xml:space="preserve"> </w:t>
      </w:r>
      <w:r w:rsidRPr="00912EF0">
        <w:rPr>
          <w:rFonts w:ascii="Marianne" w:eastAsia="SimSun" w:hAnsi="Marianne" w:cstheme="minorHAnsi"/>
          <w:sz w:val="18"/>
          <w:szCs w:val="20"/>
        </w:rPr>
        <w:t>règlement (UE) n°1053/2013, des évaluations de la vulnérabilité conformément au règlement</w:t>
      </w:r>
      <w:r>
        <w:rPr>
          <w:rFonts w:ascii="Marianne" w:eastAsia="SimSun" w:hAnsi="Marianne" w:cstheme="minorHAnsi"/>
          <w:sz w:val="18"/>
          <w:szCs w:val="20"/>
        </w:rPr>
        <w:t xml:space="preserve"> </w:t>
      </w:r>
      <w:r w:rsidRPr="00912EF0">
        <w:rPr>
          <w:rFonts w:ascii="Marianne" w:eastAsia="SimSun" w:hAnsi="Marianne" w:cstheme="minorHAnsi"/>
          <w:sz w:val="18"/>
          <w:szCs w:val="20"/>
        </w:rPr>
        <w:t xml:space="preserve">(UE) 2019/1896, et des mécanismes nationaux de contrôle de la qualité   </w:t>
      </w:r>
      <w:sdt>
        <w:sdtPr>
          <w:rPr>
            <w:rFonts w:ascii="Segoe UI Symbol" w:eastAsia="MS Gothic" w:hAnsi="Segoe UI Symbol" w:cs="Segoe UI Symbol"/>
            <w:sz w:val="18"/>
            <w:szCs w:val="20"/>
          </w:rPr>
          <w:id w:val="1543625454"/>
          <w14:checkbox>
            <w14:checked w14:val="0"/>
            <w14:checkedState w14:val="2612" w14:font="MS Gothic"/>
            <w14:uncheckedState w14:val="2610" w14:font="MS Gothic"/>
          </w14:checkbox>
        </w:sdtPr>
        <w:sdtEndPr/>
        <w:sdtContent>
          <w:r w:rsidRPr="00912EF0">
            <w:rPr>
              <w:rFonts w:ascii="Segoe UI Symbol" w:eastAsia="MS Gothic" w:hAnsi="Segoe UI Symbol" w:cs="Segoe UI Symbol"/>
              <w:sz w:val="18"/>
              <w:szCs w:val="20"/>
            </w:rPr>
            <w:t>☐</w:t>
          </w:r>
        </w:sdtContent>
      </w:sdt>
    </w:p>
    <w:p w14:paraId="494F3B40" w14:textId="297A3810" w:rsidR="00912EF0" w:rsidRPr="00CB71E6" w:rsidRDefault="00912EF0" w:rsidP="00CB71E6">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12EF0">
        <w:rPr>
          <w:rFonts w:ascii="Marianne" w:eastAsia="SimSun" w:hAnsi="Marianne" w:cstheme="minorHAnsi"/>
          <w:sz w:val="18"/>
          <w:szCs w:val="20"/>
        </w:rPr>
        <w:t>Mesure 4 –</w:t>
      </w:r>
      <w:r w:rsidRPr="00912EF0">
        <w:t xml:space="preserve"> </w:t>
      </w:r>
      <w:r>
        <w:rPr>
          <w:rFonts w:ascii="Marianne" w:eastAsia="SimSun" w:hAnsi="Marianne" w:cstheme="minorHAnsi"/>
          <w:sz w:val="18"/>
          <w:szCs w:val="20"/>
        </w:rPr>
        <w:t>mettre</w:t>
      </w:r>
      <w:r w:rsidRPr="00912EF0">
        <w:rPr>
          <w:rFonts w:ascii="Marianne" w:eastAsia="SimSun" w:hAnsi="Marianne" w:cstheme="minorHAnsi"/>
          <w:sz w:val="18"/>
          <w:szCs w:val="20"/>
        </w:rPr>
        <w:t xml:space="preserve"> en place, l’exploitation et la maintenance de systèmes d’information à grande échelle dans le cadre de la législation de l’Union en matière de gestion des frontières, en particulier le SIS, l’ETIAS, l’EES et </w:t>
      </w:r>
      <w:proofErr w:type="spellStart"/>
      <w:r w:rsidRPr="00912EF0">
        <w:rPr>
          <w:rFonts w:ascii="Marianne" w:eastAsia="SimSun" w:hAnsi="Marianne" w:cstheme="minorHAnsi"/>
          <w:sz w:val="18"/>
          <w:szCs w:val="20"/>
        </w:rPr>
        <w:t>Eurodac</w:t>
      </w:r>
      <w:proofErr w:type="spellEnd"/>
      <w:r w:rsidRPr="00912EF0">
        <w:rPr>
          <w:rFonts w:ascii="Marianne" w:eastAsia="SimSun" w:hAnsi="Marianne" w:cstheme="minorHAnsi"/>
          <w:sz w:val="18"/>
          <w:szCs w:val="20"/>
        </w:rPr>
        <w:t xml:space="preserve"> à des fins de gestion des frontières, y compris en ce qui concerne l’interopérabilité de ces systèmes d’information à grande échelle et de leurs infrastructures de communication, et des actions visant à améliorer la qualité des données et la fourniture d’informations </w:t>
      </w:r>
      <w:sdt>
        <w:sdtPr>
          <w:rPr>
            <w:rFonts w:ascii="Segoe UI Symbol" w:eastAsia="MS Gothic" w:hAnsi="Segoe UI Symbol" w:cs="Segoe UI Symbol"/>
            <w:sz w:val="18"/>
            <w:szCs w:val="20"/>
          </w:rPr>
          <w:id w:val="-178204508"/>
          <w14:checkbox>
            <w14:checked w14:val="0"/>
            <w14:checkedState w14:val="2612" w14:font="MS Gothic"/>
            <w14:uncheckedState w14:val="2610" w14:font="MS Gothic"/>
          </w14:checkbox>
        </w:sdtPr>
        <w:sdtEndPr/>
        <w:sdtContent>
          <w:r w:rsidRPr="00912EF0">
            <w:rPr>
              <w:rFonts w:ascii="Segoe UI Symbol" w:eastAsia="MS Gothic" w:hAnsi="Segoe UI Symbol" w:cs="Segoe UI Symbol"/>
              <w:sz w:val="18"/>
              <w:szCs w:val="20"/>
            </w:rPr>
            <w:t>☐</w:t>
          </w:r>
        </w:sdtContent>
      </w:sdt>
    </w:p>
    <w:p w14:paraId="689DEA78" w14:textId="2FCB02A5" w:rsidR="009008FD" w:rsidRPr="009008FD" w:rsidRDefault="009008FD" w:rsidP="009008FD">
      <w:pPr>
        <w:pBdr>
          <w:top w:val="single" w:sz="4" w:space="0" w:color="00000A"/>
          <w:left w:val="single" w:sz="4" w:space="0" w:color="00000A"/>
          <w:bottom w:val="single" w:sz="4" w:space="0" w:color="00000A"/>
          <w:right w:val="single" w:sz="4" w:space="0" w:color="00000A"/>
        </w:pBdr>
        <w:shd w:val="clear" w:color="auto" w:fill="DEEAF6" w:themeFill="accent1" w:themeFillTint="33"/>
        <w:tabs>
          <w:tab w:val="left" w:pos="708"/>
        </w:tabs>
        <w:suppressAutoHyphens/>
        <w:spacing w:before="240" w:after="200" w:line="276" w:lineRule="auto"/>
        <w:jc w:val="both"/>
        <w:rPr>
          <w:rFonts w:ascii="Marianne" w:eastAsia="SimSun" w:hAnsi="Marianne" w:cstheme="minorHAnsi"/>
          <w:b/>
          <w:sz w:val="20"/>
          <w:szCs w:val="20"/>
        </w:rPr>
      </w:pPr>
      <w:r w:rsidRPr="009008FD">
        <w:rPr>
          <w:rFonts w:ascii="Marianne" w:eastAsia="SimSun" w:hAnsi="Marianne" w:cstheme="minorHAnsi"/>
          <w:b/>
          <w:sz w:val="20"/>
          <w:szCs w:val="20"/>
        </w:rPr>
        <w:t>OBJECTIF SPÉCIFIQUE 2</w:t>
      </w:r>
      <w:r w:rsidRPr="009008FD">
        <w:rPr>
          <w:rFonts w:ascii="Calibri" w:eastAsia="SimSun" w:hAnsi="Calibri" w:cs="Calibri"/>
          <w:b/>
          <w:sz w:val="20"/>
          <w:szCs w:val="20"/>
        </w:rPr>
        <w:t> </w:t>
      </w:r>
      <w:r w:rsidRPr="009008FD">
        <w:rPr>
          <w:rFonts w:ascii="Marianne" w:eastAsia="SimSun" w:hAnsi="Marianne" w:cs="Marianne"/>
          <w:b/>
          <w:sz w:val="20"/>
          <w:szCs w:val="20"/>
        </w:rPr>
        <w:t>–</w:t>
      </w:r>
      <w:r w:rsidRPr="009008FD">
        <w:rPr>
          <w:rFonts w:ascii="Marianne" w:eastAsia="SimSun" w:hAnsi="Marianne" w:cstheme="minorHAnsi"/>
          <w:b/>
          <w:sz w:val="20"/>
          <w:szCs w:val="20"/>
        </w:rPr>
        <w:t xml:space="preserve"> </w:t>
      </w:r>
      <w:r w:rsidR="00912EF0">
        <w:rPr>
          <w:rFonts w:ascii="Marianne" w:eastAsia="SimSun" w:hAnsi="Marianne" w:cstheme="minorHAnsi"/>
          <w:b/>
          <w:sz w:val="20"/>
          <w:szCs w:val="20"/>
        </w:rPr>
        <w:t>Soutenir la politique commune des visas</w:t>
      </w:r>
      <w:r w:rsidRPr="009008FD">
        <w:rPr>
          <w:rFonts w:ascii="Marianne" w:eastAsia="SimSun" w:hAnsi="Marianne" w:cstheme="minorHAnsi"/>
          <w:b/>
          <w:sz w:val="20"/>
          <w:szCs w:val="20"/>
        </w:rPr>
        <w:t xml:space="preserve"> </w:t>
      </w:r>
      <w:sdt>
        <w:sdtPr>
          <w:rPr>
            <w:rFonts w:ascii="Marianne" w:eastAsia="SimSun" w:hAnsi="Marianne" w:cstheme="minorHAnsi"/>
            <w:b/>
            <w:sz w:val="20"/>
            <w:szCs w:val="20"/>
          </w:rPr>
          <w:id w:val="169419071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b/>
              <w:sz w:val="20"/>
              <w:szCs w:val="20"/>
            </w:rPr>
            <w:t>☐</w:t>
          </w:r>
        </w:sdtContent>
      </w:sdt>
    </w:p>
    <w:p w14:paraId="32BB53B1" w14:textId="77777777" w:rsidR="00B7476B" w:rsidRDefault="009008FD" w:rsidP="00B7476B">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B7476B">
        <w:rPr>
          <w:rFonts w:ascii="Marianne" w:hAnsi="Marianne" w:cstheme="minorHAnsi"/>
          <w:sz w:val="18"/>
        </w:rPr>
        <w:t xml:space="preserve">Mesure 1 – </w:t>
      </w:r>
      <w:r w:rsidR="00912EF0" w:rsidRPr="00B7476B">
        <w:rPr>
          <w:rFonts w:ascii="Marianne" w:hAnsi="Marianne" w:cstheme="minorHAnsi"/>
          <w:sz w:val="18"/>
        </w:rPr>
        <w:t>offrir, aux demandeurs de visa, de</w:t>
      </w:r>
      <w:r w:rsidR="00B7476B" w:rsidRPr="00B7476B">
        <w:rPr>
          <w:rFonts w:ascii="Marianne" w:hAnsi="Marianne" w:cstheme="minorHAnsi"/>
          <w:sz w:val="18"/>
        </w:rPr>
        <w:t>s</w:t>
      </w:r>
      <w:r w:rsidR="00912EF0" w:rsidRPr="00B7476B">
        <w:rPr>
          <w:rFonts w:ascii="Marianne" w:hAnsi="Marianne" w:cstheme="minorHAnsi"/>
          <w:sz w:val="18"/>
        </w:rPr>
        <w:t xml:space="preserve"> services efficaces et adaptés à leurs besoins tout en préservant la sécurité et l’intégrité des procédures en matière de visas, et en respectant pleinement la dignité humaine et l’intégrité des demandeurs et des titulaires du visa, conformément à l’article 7, paragraphe 2, du règlement (CE) n°767/2008 </w:t>
      </w:r>
      <w:sdt>
        <w:sdtPr>
          <w:rPr>
            <w:rFonts w:ascii="Segoe UI Symbol" w:eastAsia="MS Gothic" w:hAnsi="Segoe UI Symbol" w:cs="Segoe UI Symbol"/>
            <w:sz w:val="18"/>
          </w:rPr>
          <w:id w:val="238908731"/>
          <w14:checkbox>
            <w14:checked w14:val="0"/>
            <w14:checkedState w14:val="2612" w14:font="MS Gothic"/>
            <w14:uncheckedState w14:val="2610" w14:font="MS Gothic"/>
          </w14:checkbox>
        </w:sdtPr>
        <w:sdtEndPr/>
        <w:sdtContent>
          <w:r w:rsidRPr="00B7476B">
            <w:rPr>
              <w:rFonts w:ascii="Segoe UI Symbol" w:eastAsia="MS Gothic" w:hAnsi="Segoe UI Symbol" w:cs="Segoe UI Symbol"/>
              <w:sz w:val="18"/>
            </w:rPr>
            <w:t>☐</w:t>
          </w:r>
        </w:sdtContent>
      </w:sdt>
    </w:p>
    <w:p w14:paraId="3EFEF56D" w14:textId="77777777" w:rsidR="00B7476B" w:rsidRDefault="009008FD" w:rsidP="00B7476B">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B7476B">
        <w:rPr>
          <w:rFonts w:ascii="Marianne" w:eastAsia="SimSun" w:hAnsi="Marianne" w:cstheme="minorHAnsi"/>
          <w:sz w:val="18"/>
          <w:szCs w:val="20"/>
        </w:rPr>
        <w:t xml:space="preserve">Mesure 2 – </w:t>
      </w:r>
      <w:r w:rsidR="00B7476B" w:rsidRPr="00B7476B">
        <w:rPr>
          <w:rFonts w:ascii="Marianne" w:eastAsia="SimSun" w:hAnsi="Marianne" w:cstheme="minorHAnsi"/>
          <w:sz w:val="18"/>
          <w:szCs w:val="20"/>
        </w:rPr>
        <w:t>garantir</w:t>
      </w:r>
      <w:r w:rsidR="00912EF0" w:rsidRPr="00B7476B">
        <w:rPr>
          <w:rFonts w:ascii="Marianne" w:eastAsia="SimSun" w:hAnsi="Marianne" w:cstheme="minorHAnsi"/>
          <w:sz w:val="18"/>
          <w:szCs w:val="20"/>
        </w:rPr>
        <w:t xml:space="preserve"> l’application uniforme de l’acquis de l’Union dans le domaine des visas, y compris la poursuite de l’élaboration et de la modernisation de la politique commune en matière de visas </w:t>
      </w:r>
      <w:sdt>
        <w:sdtPr>
          <w:rPr>
            <w:rFonts w:ascii="Segoe UI Symbol" w:eastAsia="MS Gothic" w:hAnsi="Segoe UI Symbol" w:cs="Segoe UI Symbol"/>
            <w:sz w:val="18"/>
            <w:szCs w:val="20"/>
          </w:rPr>
          <w:id w:val="-1530334454"/>
          <w14:checkbox>
            <w14:checked w14:val="0"/>
            <w14:checkedState w14:val="2612" w14:font="MS Gothic"/>
            <w14:uncheckedState w14:val="2610" w14:font="MS Gothic"/>
          </w14:checkbox>
        </w:sdtPr>
        <w:sdtEndPr/>
        <w:sdtContent>
          <w:r w:rsidRPr="00B7476B">
            <w:rPr>
              <w:rFonts w:ascii="Segoe UI Symbol" w:eastAsia="MS Gothic" w:hAnsi="Segoe UI Symbol" w:cs="Segoe UI Symbol"/>
              <w:sz w:val="18"/>
              <w:szCs w:val="20"/>
            </w:rPr>
            <w:t>☐</w:t>
          </w:r>
        </w:sdtContent>
      </w:sdt>
    </w:p>
    <w:p w14:paraId="786295F4" w14:textId="4ACD3F37" w:rsidR="00912EF0" w:rsidRPr="00B7476B" w:rsidRDefault="00912EF0" w:rsidP="00B7476B">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B7476B">
        <w:rPr>
          <w:rFonts w:ascii="Marianne" w:eastAsia="SimSun" w:hAnsi="Marianne" w:cstheme="minorHAnsi"/>
          <w:sz w:val="18"/>
          <w:szCs w:val="20"/>
        </w:rPr>
        <w:t>Mesure 3 –</w:t>
      </w:r>
      <w:r w:rsidRPr="00912EF0">
        <w:t xml:space="preserve"> </w:t>
      </w:r>
      <w:r w:rsidR="00B7476B" w:rsidRPr="00B7476B">
        <w:rPr>
          <w:rFonts w:ascii="Marianne" w:eastAsia="SimSun" w:hAnsi="Marianne" w:cstheme="minorHAnsi"/>
          <w:sz w:val="18"/>
          <w:szCs w:val="20"/>
        </w:rPr>
        <w:t xml:space="preserve">mettre en place, l’exploitation et la maintenance de systèmes d’information à grande échelle dans le cadre de la législation de l’Union dans le domaine de la politique commune en matière de visas, en particulier le VIS, y compris en ce qui concerne l’interopérabilité de ces systèmes d’information à grande échelle et de leurs infrastructures de communication, et des actions visant à améliorer la qualité des données et la fourniture d’information </w:t>
      </w:r>
      <w:sdt>
        <w:sdtPr>
          <w:rPr>
            <w:rFonts w:ascii="Segoe UI Symbol" w:eastAsia="MS Gothic" w:hAnsi="Segoe UI Symbol" w:cs="Segoe UI Symbol"/>
            <w:sz w:val="18"/>
            <w:szCs w:val="20"/>
          </w:rPr>
          <w:id w:val="1956509031"/>
          <w14:checkbox>
            <w14:checked w14:val="0"/>
            <w14:checkedState w14:val="2612" w14:font="MS Gothic"/>
            <w14:uncheckedState w14:val="2610" w14:font="MS Gothic"/>
          </w14:checkbox>
        </w:sdtPr>
        <w:sdtEndPr/>
        <w:sdtContent>
          <w:r w:rsidRPr="00B7476B">
            <w:rPr>
              <w:rFonts w:ascii="Segoe UI Symbol" w:eastAsia="MS Gothic" w:hAnsi="Segoe UI Symbol" w:cs="Segoe UI Symbol"/>
              <w:sz w:val="18"/>
              <w:szCs w:val="20"/>
            </w:rPr>
            <w:t>☐</w:t>
          </w:r>
        </w:sdtContent>
      </w:sdt>
    </w:p>
    <w:p w14:paraId="3D868B15" w14:textId="4698D307" w:rsidR="007344D4" w:rsidRPr="00E96EC5" w:rsidRDefault="009008FD" w:rsidP="00E96EC5">
      <w:pPr>
        <w:widowControl w:val="0"/>
        <w:tabs>
          <w:tab w:val="left" w:pos="708"/>
        </w:tabs>
        <w:suppressAutoHyphens/>
        <w:spacing w:before="240" w:after="200" w:line="276" w:lineRule="auto"/>
        <w:rPr>
          <w:rFonts w:ascii="Marianne" w:eastAsia="SimSun" w:hAnsi="Marianne" w:cstheme="minorHAnsi"/>
          <w:b/>
          <w:bCs/>
          <w:i/>
          <w:color w:val="FF0000"/>
          <w:sz w:val="18"/>
          <w:szCs w:val="20"/>
        </w:rPr>
      </w:pPr>
      <w:r w:rsidRPr="00157FF6">
        <w:rPr>
          <w:rFonts w:ascii="Marianne" w:eastAsia="SimSun" w:hAnsi="Marianne" w:cstheme="minorHAnsi"/>
          <w:b/>
          <w:bCs/>
          <w:i/>
          <w:color w:val="FF0000"/>
          <w:sz w:val="18"/>
          <w:szCs w:val="20"/>
        </w:rPr>
        <w:lastRenderedPageBreak/>
        <w:t>L’autorité responsable se réserve le droit de rattacher le projet sur un autre objectif après instruction.</w:t>
      </w:r>
    </w:p>
    <w:p w14:paraId="1D885E10" w14:textId="34C6BDE1" w:rsidR="006E0358" w:rsidRPr="006E0358" w:rsidRDefault="002E194D" w:rsidP="006E0358">
      <w:pPr>
        <w:pStyle w:val="Titre1"/>
        <w:numPr>
          <w:ilvl w:val="0"/>
          <w:numId w:val="25"/>
        </w:numPr>
        <w:rPr>
          <w:rFonts w:ascii="Marianne" w:hAnsi="Marianne"/>
          <w:sz w:val="18"/>
          <w:szCs w:val="20"/>
        </w:rPr>
      </w:pPr>
      <w:bookmarkStart w:id="1" w:name="_Toc96961603"/>
      <w:r w:rsidRPr="006E0358">
        <w:rPr>
          <w:rFonts w:ascii="Marianne" w:hAnsi="Marianne"/>
          <w:sz w:val="24"/>
        </w:rPr>
        <w:t>Identification du p</w:t>
      </w:r>
      <w:r w:rsidR="00C8078D" w:rsidRPr="006E0358">
        <w:rPr>
          <w:rFonts w:ascii="Marianne" w:hAnsi="Marianne"/>
          <w:sz w:val="24"/>
        </w:rPr>
        <w:t>orteur de proje</w:t>
      </w:r>
      <w:r w:rsidR="006E0358" w:rsidRPr="006E0358">
        <w:rPr>
          <w:rFonts w:ascii="Marianne" w:hAnsi="Marianne"/>
          <w:sz w:val="24"/>
        </w:rPr>
        <w:t>t</w:t>
      </w:r>
      <w:bookmarkEnd w:id="1"/>
    </w:p>
    <w:p w14:paraId="122EF642" w14:textId="65B3CF68" w:rsidR="002E194D" w:rsidRPr="009008FD" w:rsidRDefault="00922EB5" w:rsidP="002E194D">
      <w:pPr>
        <w:pStyle w:val="Paragraphedeliste"/>
        <w:numPr>
          <w:ilvl w:val="0"/>
          <w:numId w:val="19"/>
        </w:numPr>
        <w:shd w:val="clear" w:color="auto" w:fill="DEEAF6" w:themeFill="accent1" w:themeFillTint="33"/>
        <w:spacing w:line="240" w:lineRule="auto"/>
        <w:ind w:left="714" w:right="204" w:hanging="357"/>
        <w:contextualSpacing w:val="0"/>
        <w:rPr>
          <w:rFonts w:ascii="Marianne" w:hAnsi="Marianne"/>
          <w:b/>
          <w:iCs/>
          <w:sz w:val="22"/>
        </w:rPr>
      </w:pPr>
      <w:r w:rsidRPr="009008FD">
        <w:rPr>
          <w:rFonts w:ascii="Marianne" w:hAnsi="Marianne"/>
          <w:b/>
          <w:iCs/>
          <w:sz w:val="22"/>
        </w:rPr>
        <w:t>Le p</w:t>
      </w:r>
      <w:r w:rsidR="002E194D" w:rsidRPr="009008FD">
        <w:rPr>
          <w:rFonts w:ascii="Marianne" w:hAnsi="Marianne"/>
          <w:b/>
          <w:iCs/>
          <w:sz w:val="22"/>
        </w:rPr>
        <w:t>orteur de projet</w:t>
      </w:r>
    </w:p>
    <w:p w14:paraId="28649B96" w14:textId="3EEBE46A" w:rsidR="000C1D73" w:rsidRPr="00157FF6" w:rsidRDefault="00480314" w:rsidP="000C1D73">
      <w:pPr>
        <w:tabs>
          <w:tab w:val="left" w:pos="142"/>
          <w:tab w:val="left" w:pos="708"/>
        </w:tabs>
        <w:suppressAutoHyphens/>
        <w:spacing w:before="240" w:after="200" w:line="276" w:lineRule="auto"/>
        <w:ind w:right="204"/>
        <w:rPr>
          <w:rFonts w:ascii="Marianne" w:eastAsia="SimSun" w:hAnsi="Marianne" w:cs="Calibri"/>
          <w:b/>
          <w:color w:val="999999"/>
          <w:sz w:val="18"/>
          <w:szCs w:val="20"/>
          <w:u w:val="single"/>
        </w:rPr>
      </w:pPr>
      <w:r>
        <w:rPr>
          <w:rFonts w:ascii="Marianne" w:eastAsia="SimSun" w:hAnsi="Marianne" w:cs="Calibri"/>
          <w:b/>
          <w:color w:val="000000"/>
          <w:sz w:val="18"/>
          <w:szCs w:val="20"/>
          <w:u w:val="single"/>
        </w:rPr>
        <w:t>Catégorie</w:t>
      </w:r>
      <w:r w:rsidR="000C1D73" w:rsidRPr="00157FF6">
        <w:rPr>
          <w:rFonts w:ascii="Marianne" w:eastAsia="SimSun" w:hAnsi="Marianne" w:cs="Calibri"/>
          <w:b/>
          <w:color w:val="000000"/>
          <w:sz w:val="18"/>
          <w:szCs w:val="20"/>
          <w:u w:val="single"/>
        </w:rPr>
        <w:t xml:space="preserve"> juridique</w:t>
      </w:r>
      <w:r w:rsidR="000C1D73" w:rsidRPr="00157FF6">
        <w:rPr>
          <w:rFonts w:ascii="Calibri" w:eastAsia="SimSun" w:hAnsi="Calibri" w:cs="Calibri"/>
          <w:b/>
          <w:color w:val="000000"/>
          <w:sz w:val="18"/>
          <w:szCs w:val="20"/>
          <w:u w:val="single"/>
        </w:rPr>
        <w:t> </w:t>
      </w:r>
      <w:r w:rsidR="000C1D73" w:rsidRPr="00157FF6">
        <w:rPr>
          <w:rFonts w:ascii="Marianne" w:eastAsia="SimSun" w:hAnsi="Marianne" w:cs="Calibri"/>
          <w:b/>
          <w:color w:val="000000"/>
          <w:sz w:val="18"/>
          <w:szCs w:val="20"/>
          <w:u w:val="single"/>
        </w:rPr>
        <w:t>:</w:t>
      </w:r>
      <w:r w:rsidR="000C1D73" w:rsidRPr="00157FF6">
        <w:rPr>
          <w:rFonts w:ascii="Marianne" w:eastAsia="SimSun" w:hAnsi="Marianne" w:cs="Calibri"/>
          <w:b/>
          <w:color w:val="999999"/>
          <w:sz w:val="18"/>
          <w:szCs w:val="20"/>
          <w:u w:val="single"/>
        </w:rPr>
        <w:t xml:space="preserve"> </w:t>
      </w:r>
    </w:p>
    <w:p w14:paraId="36B198FE" w14:textId="2D1F67AD" w:rsidR="000C1D73" w:rsidRPr="00157FF6" w:rsidRDefault="006B0DDC" w:rsidP="000C1D73">
      <w:pPr>
        <w:widowControl w:val="0"/>
        <w:tabs>
          <w:tab w:val="left" w:pos="1985"/>
        </w:tabs>
        <w:suppressAutoHyphens/>
        <w:spacing w:before="240" w:after="200" w:line="276" w:lineRule="auto"/>
        <w:ind w:right="57"/>
        <w:textAlignment w:val="baseline"/>
        <w:rPr>
          <w:rFonts w:ascii="Marianne" w:eastAsia="SimSun" w:hAnsi="Marianne" w:cs="Calibri"/>
          <w:color w:val="808080"/>
          <w:sz w:val="18"/>
          <w:szCs w:val="20"/>
        </w:rPr>
      </w:pPr>
      <w:r>
        <w:rPr>
          <w:rFonts w:ascii="MS Gothic" w:eastAsia="MS Gothic" w:hAnsi="MS Gothic" w:cs="Arial" w:hint="eastAsia"/>
          <w:sz w:val="18"/>
          <w:szCs w:val="20"/>
        </w:rPr>
        <w:t>☒</w:t>
      </w:r>
      <w:r w:rsidR="000C1D73" w:rsidRPr="00157FF6">
        <w:rPr>
          <w:rFonts w:ascii="Marianne" w:eastAsia="SimSun" w:hAnsi="Marianne" w:cs="Calibri"/>
          <w:color w:val="808080"/>
          <w:sz w:val="18"/>
          <w:szCs w:val="20"/>
        </w:rPr>
        <w:tab/>
      </w:r>
      <w:sdt>
        <w:sdtPr>
          <w:rPr>
            <w:rFonts w:ascii="Marianne" w:eastAsia="SimSun" w:hAnsi="Marianne" w:cs="Calibri"/>
            <w:sz w:val="18"/>
            <w:szCs w:val="20"/>
          </w:rPr>
          <w:id w:val="1788165203"/>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Ministère</w:t>
      </w:r>
      <w:r w:rsidR="000C1D73" w:rsidRPr="00157FF6">
        <w:rPr>
          <w:rFonts w:ascii="Marianne" w:eastAsia="SimSun" w:hAnsi="Marianne" w:cs="Calibri"/>
          <w:sz w:val="18"/>
          <w:szCs w:val="20"/>
        </w:rPr>
        <w:tab/>
      </w:r>
      <w:r w:rsidR="000C1D73" w:rsidRPr="00157FF6">
        <w:rPr>
          <w:rFonts w:ascii="Marianne" w:eastAsia="SimSun" w:hAnsi="Marianne" w:cs="Calibri"/>
          <w:sz w:val="18"/>
          <w:szCs w:val="20"/>
        </w:rPr>
        <w:tab/>
      </w:r>
      <w:sdt>
        <w:sdtPr>
          <w:rPr>
            <w:rFonts w:ascii="Marianne" w:eastAsia="SimSun" w:hAnsi="Marianne" w:cs="Calibri"/>
            <w:sz w:val="18"/>
            <w:szCs w:val="20"/>
          </w:rPr>
          <w:id w:val="-1006129657"/>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Etablissement public</w:t>
      </w:r>
      <w:r w:rsidR="000C1D73" w:rsidRPr="00157FF6">
        <w:rPr>
          <w:rFonts w:ascii="Marianne" w:eastAsia="SimSun" w:hAnsi="Marianne" w:cs="Calibri"/>
          <w:sz w:val="18"/>
          <w:szCs w:val="20"/>
        </w:rPr>
        <w:tab/>
      </w:r>
      <w:r w:rsidR="000C1D73" w:rsidRPr="00157FF6">
        <w:rPr>
          <w:rFonts w:ascii="Marianne" w:eastAsia="SimSun" w:hAnsi="Marianne" w:cs="Calibri"/>
          <w:sz w:val="18"/>
          <w:szCs w:val="20"/>
        </w:rPr>
        <w:tab/>
      </w:r>
      <w:sdt>
        <w:sdtPr>
          <w:rPr>
            <w:rFonts w:ascii="Marianne" w:eastAsia="SimSun" w:hAnsi="Marianne" w:cs="Calibri"/>
            <w:sz w:val="18"/>
            <w:szCs w:val="20"/>
          </w:rPr>
          <w:id w:val="-1823040818"/>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Collectivité</w:t>
      </w:r>
      <w:r w:rsidR="000C1D73" w:rsidRPr="00157FF6">
        <w:rPr>
          <w:rFonts w:ascii="Marianne" w:eastAsia="SimSun" w:hAnsi="Marianne" w:cs="Calibri"/>
          <w:sz w:val="18"/>
          <w:szCs w:val="20"/>
        </w:rPr>
        <w:tab/>
      </w:r>
      <w:r w:rsidR="000C1D73" w:rsidRPr="00157FF6">
        <w:rPr>
          <w:rFonts w:ascii="Marianne" w:eastAsia="SimSun" w:hAnsi="Marianne" w:cs="Calibri"/>
          <w:color w:val="808080"/>
          <w:sz w:val="18"/>
          <w:szCs w:val="20"/>
        </w:rPr>
        <w:t xml:space="preserve">  </w:t>
      </w:r>
    </w:p>
    <w:p w14:paraId="4310A510" w14:textId="2D3CBE2E" w:rsidR="00E96EC5" w:rsidRPr="00E96EC5" w:rsidRDefault="000C1D73" w:rsidP="000C1D73">
      <w:pPr>
        <w:tabs>
          <w:tab w:val="left" w:pos="708"/>
        </w:tabs>
        <w:suppressAutoHyphens/>
        <w:spacing w:after="0" w:line="480" w:lineRule="auto"/>
        <w:ind w:right="206"/>
        <w:rPr>
          <w:rFonts w:ascii="Marianne" w:eastAsia="SimSun" w:hAnsi="Marianne" w:cs="Tahoma"/>
          <w:color w:val="999999"/>
          <w:sz w:val="18"/>
          <w:szCs w:val="20"/>
        </w:rPr>
      </w:pPr>
      <w:r w:rsidRPr="00157FF6">
        <w:rPr>
          <w:rFonts w:ascii="Marianne" w:eastAsia="SimSun" w:hAnsi="Marianne" w:cs="Calibri"/>
          <w:sz w:val="18"/>
          <w:szCs w:val="20"/>
        </w:rPr>
        <w:tab/>
      </w:r>
      <w:r w:rsidRPr="00157FF6">
        <w:rPr>
          <w:rFonts w:ascii="Marianne" w:eastAsia="SimSun" w:hAnsi="Marianne" w:cs="Calibri"/>
          <w:color w:val="808080"/>
          <w:sz w:val="18"/>
          <w:szCs w:val="20"/>
        </w:rPr>
        <w:tab/>
      </w:r>
      <w:sdt>
        <w:sdtPr>
          <w:rPr>
            <w:rFonts w:ascii="Marianne" w:eastAsia="SimSun" w:hAnsi="Marianne" w:cs="Calibri"/>
            <w:sz w:val="18"/>
            <w:szCs w:val="20"/>
          </w:rPr>
          <w:id w:val="-1303228670"/>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Autre (à préciser)</w:t>
      </w:r>
      <w:r w:rsidRPr="00157FF6">
        <w:rPr>
          <w:rFonts w:ascii="Calibri" w:eastAsia="SimSun" w:hAnsi="Calibri" w:cs="Calibri"/>
          <w:sz w:val="18"/>
          <w:szCs w:val="20"/>
        </w:rPr>
        <w:t> </w:t>
      </w:r>
      <w:r w:rsidRPr="00157FF6">
        <w:rPr>
          <w:rFonts w:ascii="Marianne" w:eastAsia="SimSun" w:hAnsi="Marianne" w:cs="Calibri"/>
          <w:sz w:val="18"/>
          <w:szCs w:val="20"/>
        </w:rPr>
        <w:t>:</w:t>
      </w:r>
      <w:r w:rsidRPr="00157FF6">
        <w:rPr>
          <w:rFonts w:ascii="Marianne" w:eastAsia="SimSun" w:hAnsi="Marianne" w:cs="Calibri"/>
          <w:color w:val="999999"/>
          <w:sz w:val="18"/>
          <w:szCs w:val="20"/>
        </w:rPr>
        <w:t xml:space="preserve"> </w:t>
      </w:r>
      <w:r w:rsidRPr="00157FF6">
        <w:rPr>
          <w:rFonts w:ascii="Marianne" w:eastAsia="SimSun" w:hAnsi="Marianne" w:cs="Tahoma"/>
          <w:color w:val="999999"/>
          <w:sz w:val="18"/>
          <w:szCs w:val="20"/>
        </w:rPr>
        <w:t>___________________________</w:t>
      </w:r>
    </w:p>
    <w:p w14:paraId="0C230767" w14:textId="09CE1BE4" w:rsidR="000C1D73" w:rsidRPr="00157FF6" w:rsidRDefault="000C1D73" w:rsidP="000C1D73">
      <w:pPr>
        <w:tabs>
          <w:tab w:val="left" w:pos="708"/>
        </w:tabs>
        <w:suppressAutoHyphens/>
        <w:spacing w:after="0" w:line="480" w:lineRule="auto"/>
        <w:ind w:right="206"/>
        <w:rPr>
          <w:rFonts w:ascii="Marianne" w:eastAsia="SimSun" w:hAnsi="Marianne" w:cs="Tahoma"/>
          <w:b/>
          <w:sz w:val="18"/>
          <w:szCs w:val="20"/>
          <w:u w:val="single"/>
        </w:rPr>
      </w:pPr>
      <w:r w:rsidRPr="00157FF6">
        <w:rPr>
          <w:rFonts w:ascii="Marianne" w:eastAsia="SimSun" w:hAnsi="Marianne" w:cs="Tahoma"/>
          <w:b/>
          <w:sz w:val="18"/>
          <w:szCs w:val="20"/>
          <w:u w:val="single"/>
        </w:rPr>
        <w:t>Identité de la structure</w:t>
      </w:r>
      <w:r w:rsidRPr="00157FF6">
        <w:rPr>
          <w:rFonts w:ascii="Calibri" w:eastAsia="SimSun" w:hAnsi="Calibri" w:cs="Calibri"/>
          <w:b/>
          <w:sz w:val="18"/>
          <w:szCs w:val="20"/>
          <w:u w:val="single"/>
        </w:rPr>
        <w:t> </w:t>
      </w:r>
      <w:r w:rsidRPr="00157FF6">
        <w:rPr>
          <w:rFonts w:ascii="Marianne" w:eastAsia="SimSun" w:hAnsi="Marianne" w:cs="Tahoma"/>
          <w:b/>
          <w:sz w:val="18"/>
          <w:szCs w:val="20"/>
          <w:u w:val="single"/>
        </w:rPr>
        <w:t>:</w:t>
      </w:r>
    </w:p>
    <w:p w14:paraId="541C30A4" w14:textId="145B9A18" w:rsidR="00922EB5" w:rsidRPr="00157FF6" w:rsidRDefault="00C8078D" w:rsidP="00000293">
      <w:pPr>
        <w:widowControl w:val="0"/>
        <w:tabs>
          <w:tab w:val="left" w:pos="708"/>
        </w:tabs>
        <w:suppressAutoHyphens/>
        <w:spacing w:after="0" w:line="480" w:lineRule="auto"/>
        <w:ind w:right="57"/>
        <w:textAlignment w:val="baseline"/>
        <w:rPr>
          <w:rFonts w:ascii="Marianne" w:eastAsia="SimSun" w:hAnsi="Marianne" w:cs="Calibri"/>
          <w:color w:val="808080"/>
          <w:sz w:val="18"/>
          <w:szCs w:val="20"/>
        </w:rPr>
      </w:pPr>
      <w:r w:rsidRPr="00157FF6">
        <w:rPr>
          <w:rFonts w:ascii="Marianne" w:eastAsia="SimSun" w:hAnsi="Marianne" w:cs="Calibri"/>
          <w:b/>
          <w:color w:val="000000"/>
          <w:sz w:val="18"/>
          <w:szCs w:val="20"/>
        </w:rPr>
        <w:t>N° SIRET de l’organisme:</w:t>
      </w:r>
      <w:r w:rsidRPr="00157FF6">
        <w:rPr>
          <w:rFonts w:ascii="Marianne" w:eastAsia="SimSun" w:hAnsi="Marianne" w:cs="Calibri"/>
          <w:color w:val="000000"/>
          <w:sz w:val="18"/>
          <w:szCs w:val="20"/>
        </w:rPr>
        <w:t xml:space="preserve"> </w:t>
      </w:r>
      <w:r w:rsidRPr="00157FF6">
        <w:rPr>
          <w:rFonts w:ascii="Marianne" w:eastAsia="SimSun" w:hAnsi="Marianne" w:cs="Calibri"/>
          <w:color w:val="999999"/>
          <w:sz w:val="18"/>
          <w:szCs w:val="20"/>
        </w:rPr>
        <w:t>|__|__|__|__|__|__|__|__|__|__|__|__|__|__|</w:t>
      </w:r>
      <w:r w:rsidRPr="00157FF6">
        <w:rPr>
          <w:rFonts w:ascii="Marianne" w:eastAsia="SimSun" w:hAnsi="Marianne" w:cs="Calibri"/>
          <w:color w:val="B3B3B3"/>
          <w:sz w:val="18"/>
          <w:szCs w:val="20"/>
        </w:rPr>
        <w:t xml:space="preserve"> </w:t>
      </w:r>
      <w:r w:rsidRPr="00157FF6">
        <w:rPr>
          <w:rFonts w:ascii="Marianne" w:eastAsia="SimSun" w:hAnsi="Marianne" w:cs="Calibri"/>
          <w:color w:val="808080"/>
          <w:sz w:val="18"/>
          <w:szCs w:val="20"/>
        </w:rPr>
        <w:t xml:space="preserve"> </w:t>
      </w:r>
    </w:p>
    <w:p w14:paraId="48454D2F" w14:textId="5C608BF9" w:rsidR="00E96EC5" w:rsidRPr="00E96EC5" w:rsidRDefault="000C1D73" w:rsidP="00E96EC5">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Calibri"/>
          <w:b/>
          <w:iCs/>
          <w:sz w:val="18"/>
          <w:szCs w:val="20"/>
        </w:rPr>
        <w:t>Raison sociale (nom complet + sigle)</w:t>
      </w:r>
      <w:r w:rsidRPr="00157FF6">
        <w:rPr>
          <w:rFonts w:ascii="Marianne" w:eastAsia="SimSun" w:hAnsi="Marianne" w:cs="Calibri"/>
          <w:iCs/>
          <w:sz w:val="18"/>
          <w:szCs w:val="20"/>
        </w:rPr>
        <w:t xml:space="preserve"> : </w:t>
      </w:r>
      <w:r w:rsidRPr="00157FF6">
        <w:rPr>
          <w:rFonts w:ascii="Marianne" w:eastAsia="SimSun" w:hAnsi="Marianne" w:cs="Tahoma"/>
          <w:sz w:val="18"/>
          <w:szCs w:val="20"/>
        </w:rPr>
        <w:t xml:space="preserve">   _________________________________________________</w:t>
      </w:r>
    </w:p>
    <w:p w14:paraId="1AF36041" w14:textId="51A1D3C0" w:rsidR="000C1D73" w:rsidRPr="00157FF6" w:rsidRDefault="00DB0F90" w:rsidP="00000293">
      <w:pPr>
        <w:widowControl w:val="0"/>
        <w:tabs>
          <w:tab w:val="left" w:pos="708"/>
        </w:tabs>
        <w:suppressAutoHyphens/>
        <w:spacing w:after="0" w:line="480" w:lineRule="auto"/>
        <w:ind w:right="57"/>
        <w:textAlignment w:val="baseline"/>
        <w:rPr>
          <w:rFonts w:ascii="Marianne" w:eastAsia="SimSun" w:hAnsi="Marianne" w:cs="Calibri"/>
          <w:b/>
          <w:sz w:val="18"/>
          <w:szCs w:val="20"/>
          <w:u w:val="single"/>
        </w:rPr>
      </w:pPr>
      <w:r w:rsidRPr="00157FF6">
        <w:rPr>
          <w:rFonts w:ascii="Marianne" w:eastAsia="SimSun" w:hAnsi="Marianne" w:cs="Calibri"/>
          <w:b/>
          <w:sz w:val="18"/>
          <w:szCs w:val="20"/>
          <w:u w:val="single"/>
        </w:rPr>
        <w:t>Organisation</w:t>
      </w:r>
      <w:r w:rsidRPr="00157FF6">
        <w:rPr>
          <w:rFonts w:ascii="Calibri" w:eastAsia="SimSun" w:hAnsi="Calibri" w:cs="Calibri"/>
          <w:b/>
          <w:sz w:val="18"/>
          <w:szCs w:val="20"/>
          <w:u w:val="single"/>
        </w:rPr>
        <w:t> </w:t>
      </w:r>
      <w:r w:rsidRPr="00157FF6">
        <w:rPr>
          <w:rFonts w:ascii="Marianne" w:eastAsia="SimSun" w:hAnsi="Marianne" w:cs="Calibri"/>
          <w:b/>
          <w:sz w:val="18"/>
          <w:szCs w:val="20"/>
          <w:u w:val="single"/>
        </w:rPr>
        <w:t>:</w:t>
      </w:r>
    </w:p>
    <w:p w14:paraId="4FC117FD" w14:textId="69C4701A" w:rsidR="00DD50A6" w:rsidRPr="00157FF6" w:rsidRDefault="00DD50A6" w:rsidP="00000293">
      <w:pPr>
        <w:widowControl w:val="0"/>
        <w:tabs>
          <w:tab w:val="left" w:pos="708"/>
        </w:tabs>
        <w:suppressAutoHyphens/>
        <w:spacing w:after="0" w:line="480" w:lineRule="auto"/>
        <w:ind w:right="57"/>
        <w:textAlignment w:val="baseline"/>
        <w:rPr>
          <w:rFonts w:ascii="Marianne" w:eastAsia="SimSun" w:hAnsi="Marianne" w:cs="Calibri"/>
          <w:sz w:val="18"/>
          <w:szCs w:val="20"/>
        </w:rPr>
      </w:pPr>
      <w:r w:rsidRPr="00157FF6">
        <w:rPr>
          <w:rFonts w:ascii="Marianne" w:eastAsia="SimSun" w:hAnsi="Marianne" w:cs="Calibri"/>
          <w:sz w:val="18"/>
          <w:szCs w:val="20"/>
        </w:rPr>
        <w:t>L’organisation appartient-elle à un groupe</w:t>
      </w:r>
      <w:r w:rsidRPr="00157FF6">
        <w:rPr>
          <w:rFonts w:ascii="Calibri" w:eastAsia="SimSun" w:hAnsi="Calibri" w:cs="Calibri"/>
          <w:sz w:val="18"/>
          <w:szCs w:val="20"/>
        </w:rPr>
        <w:t> </w:t>
      </w:r>
      <w:r w:rsidRPr="00157FF6">
        <w:rPr>
          <w:rFonts w:ascii="Marianne" w:eastAsia="SimSun" w:hAnsi="Marianne" w:cs="Calibri"/>
          <w:sz w:val="18"/>
          <w:szCs w:val="20"/>
        </w:rPr>
        <w:t>?</w:t>
      </w:r>
      <w:r w:rsidR="00DB0F90" w:rsidRPr="00157FF6">
        <w:rPr>
          <w:rFonts w:ascii="Marianne" w:eastAsia="SimSun" w:hAnsi="Marianne" w:cs="Calibri"/>
          <w:sz w:val="18"/>
          <w:szCs w:val="20"/>
        </w:rPr>
        <w:t xml:space="preserve">    OUI </w:t>
      </w:r>
      <w:sdt>
        <w:sdtPr>
          <w:rPr>
            <w:rFonts w:ascii="Marianne" w:eastAsia="SimSun" w:hAnsi="Marianne" w:cs="Calibri"/>
            <w:sz w:val="18"/>
            <w:szCs w:val="20"/>
          </w:rPr>
          <w:id w:val="847524490"/>
          <w14:checkbox>
            <w14:checked w14:val="0"/>
            <w14:checkedState w14:val="2612" w14:font="MS Gothic"/>
            <w14:uncheckedState w14:val="2610" w14:font="MS Gothic"/>
          </w14:checkbox>
        </w:sdtPr>
        <w:sdtEndPr/>
        <w:sdtContent>
          <w:r w:rsidR="00DB0F90" w:rsidRPr="00157FF6">
            <w:rPr>
              <w:rFonts w:ascii="Segoe UI Symbol" w:eastAsia="MS Gothic" w:hAnsi="Segoe UI Symbol" w:cs="Segoe UI Symbol"/>
              <w:sz w:val="18"/>
              <w:szCs w:val="20"/>
            </w:rPr>
            <w:t>☐</w:t>
          </w:r>
        </w:sdtContent>
      </w:sdt>
      <w:r w:rsidR="00DB0F90" w:rsidRPr="00157FF6">
        <w:rPr>
          <w:rFonts w:ascii="Marianne" w:eastAsia="SimSun" w:hAnsi="Marianne" w:cs="Calibri"/>
          <w:sz w:val="18"/>
          <w:szCs w:val="20"/>
        </w:rPr>
        <w:t xml:space="preserve">         NON </w:t>
      </w:r>
      <w:sdt>
        <w:sdtPr>
          <w:rPr>
            <w:rFonts w:ascii="Marianne" w:eastAsia="SimSun" w:hAnsi="Marianne" w:cs="Calibri"/>
            <w:sz w:val="18"/>
            <w:szCs w:val="20"/>
          </w:rPr>
          <w:id w:val="753090847"/>
          <w14:checkbox>
            <w14:checked w14:val="0"/>
            <w14:checkedState w14:val="2612" w14:font="MS Gothic"/>
            <w14:uncheckedState w14:val="2610" w14:font="MS Gothic"/>
          </w14:checkbox>
        </w:sdtPr>
        <w:sdtEndPr/>
        <w:sdtContent>
          <w:r w:rsidR="00DB0F90" w:rsidRPr="00157FF6">
            <w:rPr>
              <w:rFonts w:ascii="Segoe UI Symbol" w:eastAsia="MS Gothic" w:hAnsi="Segoe UI Symbol" w:cs="Segoe UI Symbol"/>
              <w:sz w:val="18"/>
              <w:szCs w:val="20"/>
            </w:rPr>
            <w:t>☐</w:t>
          </w:r>
        </w:sdtContent>
      </w:sdt>
      <w:r w:rsidR="00DB0F90" w:rsidRPr="00157FF6">
        <w:rPr>
          <w:rFonts w:ascii="Marianne" w:eastAsia="SimSun" w:hAnsi="Marianne" w:cs="Calibri"/>
          <w:sz w:val="18"/>
          <w:szCs w:val="20"/>
        </w:rPr>
        <w:tab/>
      </w:r>
      <w:r w:rsidR="00DB0F90" w:rsidRPr="00157FF6">
        <w:rPr>
          <w:rFonts w:ascii="Marianne" w:eastAsia="SimSun" w:hAnsi="Marianne" w:cs="Calibri"/>
          <w:color w:val="808080"/>
          <w:sz w:val="18"/>
          <w:szCs w:val="20"/>
        </w:rPr>
        <w:tab/>
      </w:r>
    </w:p>
    <w:p w14:paraId="7557C41D" w14:textId="518819EB" w:rsidR="00DB0F90" w:rsidRPr="00157FF6" w:rsidRDefault="00DB0F90" w:rsidP="00000293">
      <w:pPr>
        <w:widowControl w:val="0"/>
        <w:tabs>
          <w:tab w:val="left" w:pos="708"/>
        </w:tabs>
        <w:suppressAutoHyphens/>
        <w:spacing w:after="0" w:line="480" w:lineRule="auto"/>
        <w:ind w:right="57"/>
        <w:textAlignment w:val="baseline"/>
        <w:rPr>
          <w:rFonts w:ascii="Marianne" w:eastAsia="SimSun" w:hAnsi="Marianne" w:cs="Calibri"/>
          <w:b/>
          <w:sz w:val="18"/>
          <w:szCs w:val="20"/>
          <w:u w:val="single"/>
        </w:rPr>
      </w:pPr>
      <w:r w:rsidRPr="00157FF6">
        <w:rPr>
          <w:rFonts w:ascii="Marianne" w:eastAsia="SimSun" w:hAnsi="Marianne" w:cs="Tahoma"/>
          <w:b/>
          <w:sz w:val="18"/>
          <w:szCs w:val="20"/>
          <w:u w:val="single"/>
        </w:rPr>
        <w:t>Adresse</w:t>
      </w:r>
      <w:r w:rsidRPr="00157FF6">
        <w:rPr>
          <w:rFonts w:ascii="Calibri" w:eastAsia="SimSun" w:hAnsi="Calibri" w:cs="Calibri"/>
          <w:b/>
          <w:sz w:val="18"/>
          <w:szCs w:val="20"/>
          <w:u w:val="single"/>
        </w:rPr>
        <w:t> </w:t>
      </w:r>
      <w:r w:rsidRPr="00157FF6">
        <w:rPr>
          <w:rFonts w:ascii="Marianne" w:eastAsia="SimSun" w:hAnsi="Marianne" w:cs="Tahoma"/>
          <w:b/>
          <w:sz w:val="18"/>
          <w:szCs w:val="20"/>
          <w:u w:val="single"/>
        </w:rPr>
        <w:t>:</w:t>
      </w:r>
    </w:p>
    <w:p w14:paraId="3834E415" w14:textId="77777777" w:rsidR="00000293" w:rsidRPr="00157FF6" w:rsidRDefault="00C8078D" w:rsidP="00000293">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Adresse de l’organisme : _______________________________________________________</w:t>
      </w:r>
    </w:p>
    <w:p w14:paraId="77758C00" w14:textId="77777777" w:rsidR="00337B39" w:rsidRPr="00157FF6" w:rsidRDefault="00C8078D" w:rsidP="00DB0F90">
      <w:pPr>
        <w:tabs>
          <w:tab w:val="left" w:pos="708"/>
        </w:tabs>
        <w:suppressAutoHyphens/>
        <w:spacing w:after="0" w:line="480" w:lineRule="auto"/>
        <w:ind w:right="206"/>
        <w:rPr>
          <w:rFonts w:ascii="Marianne" w:eastAsia="SimSun" w:hAnsi="Marianne" w:cs="Calibri"/>
          <w:sz w:val="18"/>
          <w:szCs w:val="20"/>
        </w:rPr>
      </w:pPr>
      <w:r w:rsidRPr="00157FF6">
        <w:rPr>
          <w:rFonts w:ascii="Marianne" w:eastAsia="SimSun" w:hAnsi="Marianne" w:cs="Calibri"/>
          <w:sz w:val="18"/>
          <w:szCs w:val="20"/>
        </w:rPr>
        <w:t>Code postal: |__|__|__|__|__| Commune :</w:t>
      </w:r>
      <w:r w:rsidRPr="00157FF6">
        <w:rPr>
          <w:rFonts w:ascii="Marianne" w:eastAsia="SimSun" w:hAnsi="Marianne" w:cs="Tahoma"/>
          <w:sz w:val="18"/>
          <w:szCs w:val="20"/>
        </w:rPr>
        <w:t xml:space="preserve"> _________________________________________________</w:t>
      </w:r>
      <w:r w:rsidRPr="00157FF6">
        <w:rPr>
          <w:rFonts w:ascii="Marianne" w:eastAsia="SimSun" w:hAnsi="Marianne" w:cs="Tahoma"/>
          <w:sz w:val="18"/>
          <w:szCs w:val="20"/>
        </w:rPr>
        <w:br/>
      </w:r>
      <w:r w:rsidRPr="00157FF6">
        <w:rPr>
          <w:rFonts w:ascii="Marianne" w:eastAsia="SimSun" w:hAnsi="Marianne" w:cs="Calibri"/>
          <w:sz w:val="18"/>
          <w:szCs w:val="20"/>
        </w:rPr>
        <w:t>Téléphone: |__|__|__|__|__|__|__|__|__|__|</w:t>
      </w:r>
    </w:p>
    <w:p w14:paraId="165ECC19" w14:textId="77777777" w:rsidR="00337B39" w:rsidRPr="00157FF6" w:rsidRDefault="00337B39" w:rsidP="00337B39">
      <w:pPr>
        <w:tabs>
          <w:tab w:val="left" w:pos="708"/>
        </w:tabs>
        <w:suppressAutoHyphens/>
        <w:spacing w:before="240" w:after="200" w:line="276" w:lineRule="auto"/>
        <w:rPr>
          <w:rFonts w:ascii="Marianne" w:eastAsia="SimSun" w:hAnsi="Marianne" w:cs="Calibri"/>
          <w:b/>
          <w:smallCaps/>
          <w:sz w:val="18"/>
          <w:szCs w:val="20"/>
          <w:u w:val="single"/>
        </w:rPr>
      </w:pPr>
      <w:r w:rsidRPr="00157FF6">
        <w:rPr>
          <w:rFonts w:ascii="Marianne" w:eastAsia="SimSun" w:hAnsi="Marianne" w:cs="Calibri"/>
          <w:b/>
          <w:smallCaps/>
          <w:sz w:val="18"/>
          <w:szCs w:val="20"/>
          <w:u w:val="single"/>
        </w:rPr>
        <w:t>Autres informations</w:t>
      </w:r>
    </w:p>
    <w:p w14:paraId="4DC89201" w14:textId="77777777" w:rsidR="00337B39" w:rsidRPr="00157FF6" w:rsidRDefault="00337B39" w:rsidP="00337B39">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sidRPr="00157FF6">
        <w:rPr>
          <w:rFonts w:ascii="Marianne" w:eastAsia="SimSun" w:hAnsi="Marianne" w:cs="Calibri"/>
          <w:sz w:val="18"/>
          <w:szCs w:val="20"/>
        </w:rPr>
        <w:t>TVA</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Pr="00157FF6">
        <w:rPr>
          <w:rFonts w:ascii="Marianne" w:eastAsia="SimSun" w:hAnsi="Marianne" w:cs="Calibri"/>
          <w:sz w:val="18"/>
          <w:szCs w:val="20"/>
        </w:rPr>
        <w:tab/>
      </w:r>
      <w:sdt>
        <w:sdtPr>
          <w:rPr>
            <w:rFonts w:ascii="Marianne" w:eastAsia="SimSun" w:hAnsi="Marianne" w:cs="Calibri"/>
            <w:sz w:val="18"/>
            <w:szCs w:val="20"/>
          </w:rPr>
          <w:id w:val="50887148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Assujetti</w:t>
      </w:r>
      <w:r w:rsidRPr="00157FF6">
        <w:rPr>
          <w:rFonts w:ascii="Marianne" w:eastAsia="SimSun" w:hAnsi="Marianne" w:cs="Calibri"/>
          <w:sz w:val="18"/>
          <w:szCs w:val="20"/>
        </w:rPr>
        <w:tab/>
      </w:r>
      <w:sdt>
        <w:sdtPr>
          <w:rPr>
            <w:rFonts w:ascii="Marianne" w:eastAsia="SimSun" w:hAnsi="Marianne" w:cs="Calibri"/>
            <w:sz w:val="18"/>
            <w:szCs w:val="20"/>
          </w:rPr>
          <w:id w:val="-203741355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Non assujetti</w:t>
      </w:r>
      <w:r w:rsidRPr="00157FF6">
        <w:rPr>
          <w:rFonts w:ascii="Marianne" w:eastAsia="SimSun" w:hAnsi="Marianne" w:cs="Calibri"/>
          <w:sz w:val="18"/>
          <w:szCs w:val="20"/>
        </w:rPr>
        <w:tab/>
        <w:t xml:space="preserve">  </w:t>
      </w:r>
      <w:sdt>
        <w:sdtPr>
          <w:rPr>
            <w:rFonts w:ascii="Marianne" w:eastAsia="SimSun" w:hAnsi="Marianne" w:cs="Calibri"/>
            <w:sz w:val="18"/>
            <w:szCs w:val="20"/>
          </w:rPr>
          <w:id w:val="-35033292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Arial"/>
          <w:sz w:val="18"/>
          <w:szCs w:val="20"/>
        </w:rPr>
        <w:t xml:space="preserve"> </w:t>
      </w:r>
      <w:r w:rsidRPr="00157FF6">
        <w:rPr>
          <w:rFonts w:ascii="Marianne" w:eastAsia="SimSun" w:hAnsi="Marianne" w:cs="Calibri"/>
          <w:sz w:val="18"/>
          <w:szCs w:val="20"/>
        </w:rPr>
        <w:t>Partiellement assujetti</w:t>
      </w:r>
      <w:r w:rsidRPr="00157FF6">
        <w:rPr>
          <w:rFonts w:ascii="Marianne" w:eastAsia="SimSun" w:hAnsi="Marianne" w:cs="Calibri"/>
          <w:sz w:val="18"/>
          <w:szCs w:val="20"/>
        </w:rPr>
        <w:tab/>
      </w:r>
    </w:p>
    <w:p w14:paraId="39D3E243" w14:textId="77777777" w:rsidR="00EF6FD5" w:rsidRDefault="00337B39" w:rsidP="00E96EC5">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sidRPr="00157FF6">
        <w:rPr>
          <w:rFonts w:ascii="Marianne" w:eastAsia="SimSun" w:hAnsi="Marianne" w:cs="Calibri"/>
          <w:sz w:val="18"/>
          <w:szCs w:val="20"/>
        </w:rPr>
        <w:t>Si assujetti (partiellement ou totalement)</w:t>
      </w:r>
      <w:r w:rsidRPr="00157FF6">
        <w:rPr>
          <w:rFonts w:ascii="Calibri" w:eastAsia="SimSun" w:hAnsi="Calibri" w:cs="Calibri"/>
          <w:sz w:val="18"/>
          <w:szCs w:val="20"/>
        </w:rPr>
        <w:t> </w:t>
      </w:r>
      <w:r w:rsidRPr="00157FF6">
        <w:rPr>
          <w:rFonts w:ascii="Marianne" w:eastAsia="SimSun" w:hAnsi="Marianne" w:cs="Calibri"/>
          <w:sz w:val="18"/>
          <w:szCs w:val="20"/>
        </w:rPr>
        <w:t xml:space="preserve">: </w:t>
      </w:r>
      <w:sdt>
        <w:sdtPr>
          <w:rPr>
            <w:rFonts w:ascii="Marianne" w:eastAsia="SimSun" w:hAnsi="Marianne" w:cs="Calibri"/>
            <w:sz w:val="18"/>
            <w:szCs w:val="20"/>
          </w:rPr>
          <w:id w:val="1498073833"/>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Récupérable    </w:t>
      </w:r>
      <w:sdt>
        <w:sdtPr>
          <w:rPr>
            <w:rFonts w:ascii="Marianne" w:eastAsia="SimSun" w:hAnsi="Marianne" w:cs="Calibri"/>
            <w:sz w:val="18"/>
            <w:szCs w:val="20"/>
          </w:rPr>
          <w:id w:val="-1884554769"/>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Non récupérable </w:t>
      </w:r>
    </w:p>
    <w:p w14:paraId="6E5B64CF" w14:textId="072B5E4C" w:rsidR="00E96EC5" w:rsidRPr="00E96EC5" w:rsidRDefault="00EF6FD5" w:rsidP="00E96EC5">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Pr>
          <w:rFonts w:ascii="Marianne" w:eastAsia="SimSun" w:hAnsi="Marianne" w:cs="Calibri"/>
          <w:sz w:val="18"/>
          <w:szCs w:val="20"/>
        </w:rPr>
        <w:t>Dans le cas où, la TVA est récupérable, l’annexe II – financement devra être établi en HT.</w:t>
      </w:r>
    </w:p>
    <w:p w14:paraId="6C8555B7" w14:textId="5476D878" w:rsidR="00DB0F90" w:rsidRPr="00157FF6" w:rsidRDefault="00DB0F90" w:rsidP="00DB0F90">
      <w:pPr>
        <w:tabs>
          <w:tab w:val="left" w:pos="708"/>
        </w:tabs>
        <w:suppressAutoHyphens/>
        <w:spacing w:after="0" w:line="480" w:lineRule="auto"/>
        <w:ind w:right="206"/>
        <w:rPr>
          <w:rFonts w:ascii="Marianne" w:eastAsia="SimSun" w:hAnsi="Marianne" w:cs="Tahoma"/>
          <w:b/>
          <w:sz w:val="18"/>
          <w:szCs w:val="20"/>
          <w:u w:val="single"/>
        </w:rPr>
      </w:pPr>
      <w:r w:rsidRPr="00157FF6">
        <w:rPr>
          <w:rFonts w:ascii="Marianne" w:eastAsia="SimSun" w:hAnsi="Marianne" w:cs="Tahoma"/>
          <w:b/>
          <w:sz w:val="18"/>
          <w:szCs w:val="20"/>
          <w:u w:val="single"/>
        </w:rPr>
        <w:t>Coordonnées bancaires</w:t>
      </w:r>
      <w:r w:rsidRPr="00157FF6">
        <w:rPr>
          <w:rFonts w:ascii="Calibri" w:eastAsia="SimSun" w:hAnsi="Calibri" w:cs="Calibri"/>
          <w:b/>
          <w:sz w:val="18"/>
          <w:szCs w:val="20"/>
          <w:u w:val="single"/>
        </w:rPr>
        <w:t> </w:t>
      </w:r>
      <w:r w:rsidRPr="00157FF6">
        <w:rPr>
          <w:rFonts w:ascii="Marianne" w:eastAsia="SimSun" w:hAnsi="Marianne" w:cs="Calibri"/>
          <w:b/>
          <w:sz w:val="18"/>
          <w:szCs w:val="20"/>
          <w:u w:val="single"/>
        </w:rPr>
        <w:t xml:space="preserve">(un RIB sera à joindre lors de la demande) </w:t>
      </w:r>
      <w:r w:rsidRPr="00157FF6">
        <w:rPr>
          <w:rFonts w:ascii="Marianne" w:eastAsia="SimSun" w:hAnsi="Marianne" w:cs="Tahoma"/>
          <w:b/>
          <w:sz w:val="18"/>
          <w:szCs w:val="20"/>
          <w:u w:val="single"/>
        </w:rPr>
        <w:t>:</w:t>
      </w:r>
    </w:p>
    <w:p w14:paraId="5AB0F45B" w14:textId="4F1A956E" w:rsidR="00337B39" w:rsidRPr="00157FF6" w:rsidRDefault="00337B39" w:rsidP="00337B39">
      <w:pPr>
        <w:tabs>
          <w:tab w:val="left" w:pos="708"/>
        </w:tabs>
        <w:suppressAutoHyphens/>
        <w:spacing w:before="240" w:after="200" w:line="360" w:lineRule="auto"/>
        <w:ind w:left="567"/>
        <w:jc w:val="both"/>
        <w:rPr>
          <w:rFonts w:ascii="Marianne" w:eastAsia="SimSun" w:hAnsi="Marianne" w:cs="Calibri"/>
          <w:color w:val="000000"/>
          <w:sz w:val="18"/>
          <w:szCs w:val="20"/>
          <w:u w:val="single"/>
        </w:rPr>
      </w:pPr>
      <w:r w:rsidRPr="00157FF6">
        <w:rPr>
          <w:rFonts w:ascii="Marianne" w:eastAsia="SimSun" w:hAnsi="Marianne" w:cs="Calibri"/>
          <w:color w:val="000000"/>
          <w:sz w:val="18"/>
          <w:szCs w:val="20"/>
          <w:u w:val="single"/>
        </w:rPr>
        <w:t>Pour les structures autres que les ministères</w:t>
      </w:r>
      <w:r w:rsidRPr="00157FF6">
        <w:rPr>
          <w:rFonts w:ascii="Calibri" w:eastAsia="SimSun" w:hAnsi="Calibri" w:cs="Calibri"/>
          <w:color w:val="000000"/>
          <w:sz w:val="18"/>
          <w:szCs w:val="20"/>
          <w:u w:val="single"/>
        </w:rPr>
        <w:t> </w:t>
      </w:r>
      <w:r w:rsidRPr="00157FF6">
        <w:rPr>
          <w:rFonts w:ascii="Marianne" w:eastAsia="SimSun" w:hAnsi="Marianne" w:cs="Calibri"/>
          <w:color w:val="000000"/>
          <w:sz w:val="18"/>
          <w:szCs w:val="20"/>
          <w:u w:val="single"/>
        </w:rPr>
        <w:t>:</w:t>
      </w:r>
    </w:p>
    <w:p w14:paraId="2918E59F" w14:textId="3AF817AC" w:rsidR="00DB0F90" w:rsidRPr="00157FF6"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IBAN</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583F5174" w14:textId="7462DC58" w:rsidR="00DB0F90" w:rsidRPr="00157FF6"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BIC</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79F66F58" w14:textId="0F9C4AE1" w:rsidR="00B7476B"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Identité du titulaire</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79F148F1" w14:textId="77777777" w:rsidR="00EF6FD5" w:rsidRPr="00157FF6" w:rsidRDefault="00EF6FD5" w:rsidP="00DB0F90">
      <w:pPr>
        <w:tabs>
          <w:tab w:val="left" w:pos="708"/>
        </w:tabs>
        <w:suppressAutoHyphens/>
        <w:spacing w:after="0" w:line="480" w:lineRule="auto"/>
        <w:ind w:right="206"/>
        <w:rPr>
          <w:rFonts w:ascii="Marianne" w:eastAsia="SimSun" w:hAnsi="Marianne" w:cs="Tahoma"/>
          <w:sz w:val="18"/>
          <w:szCs w:val="20"/>
        </w:rPr>
      </w:pPr>
    </w:p>
    <w:p w14:paraId="60FEFDA0" w14:textId="77777777" w:rsidR="00337B39" w:rsidRPr="00157FF6" w:rsidRDefault="00337B39" w:rsidP="00337B39">
      <w:pPr>
        <w:tabs>
          <w:tab w:val="left" w:pos="708"/>
        </w:tabs>
        <w:suppressAutoHyphens/>
        <w:spacing w:before="240" w:after="200" w:line="360" w:lineRule="auto"/>
        <w:ind w:left="567"/>
        <w:jc w:val="both"/>
        <w:rPr>
          <w:rFonts w:ascii="Marianne" w:eastAsia="SimSun" w:hAnsi="Marianne" w:cs="Calibri"/>
          <w:color w:val="000000"/>
          <w:sz w:val="18"/>
          <w:szCs w:val="20"/>
          <w:u w:val="single"/>
        </w:rPr>
      </w:pPr>
      <w:r w:rsidRPr="00157FF6">
        <w:rPr>
          <w:rFonts w:ascii="Marianne" w:eastAsia="SimSun" w:hAnsi="Marianne" w:cs="Calibri"/>
          <w:color w:val="000000"/>
          <w:sz w:val="18"/>
          <w:szCs w:val="20"/>
          <w:u w:val="single"/>
        </w:rPr>
        <w:t>Pour les ministères - Signalétique LOLF</w:t>
      </w:r>
    </w:p>
    <w:tbl>
      <w:tblPr>
        <w:tblpPr w:leftFromText="141" w:rightFromText="141" w:vertAnchor="text" w:horzAnchor="margin" w:tblpY="-30"/>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717"/>
        <w:gridCol w:w="3054"/>
        <w:gridCol w:w="1872"/>
        <w:gridCol w:w="1215"/>
        <w:gridCol w:w="1845"/>
      </w:tblGrid>
      <w:tr w:rsidR="00337B39" w:rsidRPr="00157FF6" w14:paraId="34ADD270" w14:textId="77777777" w:rsidTr="00E96EC5">
        <w:trPr>
          <w:cantSplit/>
          <w:trHeight w:val="172"/>
        </w:trPr>
        <w:tc>
          <w:tcPr>
            <w:tcW w:w="477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54DCA9"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lastRenderedPageBreak/>
              <w:t>Ministère</w:t>
            </w:r>
          </w:p>
        </w:tc>
        <w:tc>
          <w:tcPr>
            <w:tcW w:w="187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A20AB3"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mallCaps/>
                <w:sz w:val="14"/>
                <w:szCs w:val="20"/>
              </w:rPr>
            </w:pPr>
            <w:r w:rsidRPr="00157FF6">
              <w:rPr>
                <w:rFonts w:ascii="Marianne" w:eastAsia="SimSun" w:hAnsi="Marianne" w:cs="Calibri"/>
                <w:sz w:val="14"/>
                <w:szCs w:val="20"/>
              </w:rPr>
              <w:t xml:space="preserve">Code programme </w:t>
            </w:r>
            <w:proofErr w:type="spellStart"/>
            <w:r w:rsidRPr="00157FF6">
              <w:rPr>
                <w:rFonts w:ascii="Marianne" w:eastAsia="SimSun" w:hAnsi="Marianne" w:cs="Calibri"/>
                <w:smallCaps/>
                <w:sz w:val="14"/>
                <w:szCs w:val="20"/>
              </w:rPr>
              <w:t>lolf</w:t>
            </w:r>
            <w:proofErr w:type="spellEnd"/>
          </w:p>
        </w:tc>
        <w:tc>
          <w:tcPr>
            <w:tcW w:w="121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813D8F"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Action</w:t>
            </w:r>
          </w:p>
        </w:tc>
        <w:tc>
          <w:tcPr>
            <w:tcW w:w="184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236A32"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Sous Action</w:t>
            </w:r>
          </w:p>
        </w:tc>
      </w:tr>
      <w:tr w:rsidR="00337B39" w:rsidRPr="00157FF6" w14:paraId="114352BF" w14:textId="77777777" w:rsidTr="00E96EC5">
        <w:trPr>
          <w:cantSplit/>
          <w:trHeight w:val="170"/>
        </w:trPr>
        <w:tc>
          <w:tcPr>
            <w:tcW w:w="17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B6ED71A"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Code</w:t>
            </w:r>
          </w:p>
        </w:tc>
        <w:tc>
          <w:tcPr>
            <w:tcW w:w="30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63EADB4"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Intitulé</w:t>
            </w:r>
          </w:p>
        </w:tc>
        <w:tc>
          <w:tcPr>
            <w:tcW w:w="187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9AA125"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c>
          <w:tcPr>
            <w:tcW w:w="1215"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24B83F"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BD1E62"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r>
      <w:tr w:rsidR="00337B39" w:rsidRPr="00157FF6" w14:paraId="739E3F1F" w14:textId="77777777" w:rsidTr="00E96EC5">
        <w:trPr>
          <w:cantSplit/>
          <w:trHeight w:val="572"/>
        </w:trPr>
        <w:tc>
          <w:tcPr>
            <w:tcW w:w="17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CA2541"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30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040D7A"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85B327"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368AA1"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710373"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r>
    </w:tbl>
    <w:p w14:paraId="7D489D74" w14:textId="77777777" w:rsidR="00337B39" w:rsidRPr="00157FF6" w:rsidRDefault="00337B39" w:rsidP="00DB0F90">
      <w:pPr>
        <w:tabs>
          <w:tab w:val="left" w:pos="708"/>
        </w:tabs>
        <w:suppressAutoHyphens/>
        <w:spacing w:after="0" w:line="480" w:lineRule="auto"/>
        <w:ind w:right="206"/>
        <w:rPr>
          <w:rFonts w:ascii="Marianne" w:eastAsia="SimSun" w:hAnsi="Marianne" w:cs="Tahoma"/>
          <w:sz w:val="18"/>
          <w:szCs w:val="20"/>
        </w:rPr>
      </w:pPr>
    </w:p>
    <w:p w14:paraId="6DE2371D" w14:textId="4E8C937A" w:rsidR="00337B39" w:rsidRDefault="00DB0F90" w:rsidP="00480314">
      <w:pPr>
        <w:tabs>
          <w:tab w:val="left" w:pos="708"/>
        </w:tabs>
        <w:suppressAutoHyphens/>
        <w:spacing w:before="240" w:after="200" w:line="276" w:lineRule="auto"/>
        <w:jc w:val="both"/>
        <w:rPr>
          <w:rFonts w:ascii="Marianne" w:eastAsia="SimSun" w:hAnsi="Marianne" w:cs="Calibri"/>
          <w:b/>
          <w:smallCaps/>
          <w:color w:val="5B9BD5" w:themeColor="accent1"/>
          <w:sz w:val="18"/>
          <w:szCs w:val="20"/>
        </w:rPr>
      </w:pPr>
      <w:r w:rsidRPr="00157FF6">
        <w:rPr>
          <w:rFonts w:ascii="Marianne" w:eastAsia="SimSun" w:hAnsi="Marianne" w:cs="Calibri"/>
          <w:b/>
          <w:smallCaps/>
          <w:sz w:val="18"/>
          <w:szCs w:val="20"/>
          <w:u w:val="single"/>
        </w:rPr>
        <w:t>Autre(s) porteur(s)concerné(s) par le projet (opération collaborative, etc…)</w:t>
      </w:r>
      <w:r w:rsidR="00E96EC5" w:rsidRPr="00E96EC5">
        <w:rPr>
          <w:rFonts w:ascii="Calibri" w:eastAsia="SimSun" w:hAnsi="Calibri" w:cs="Calibri"/>
          <w:smallCaps/>
          <w:sz w:val="18"/>
          <w:szCs w:val="20"/>
        </w:rPr>
        <w:t> </w:t>
      </w:r>
      <w:r w:rsidR="00E96EC5" w:rsidRPr="00E96EC5">
        <w:rPr>
          <w:rFonts w:ascii="Marianne" w:eastAsia="SimSun" w:hAnsi="Marianne" w:cs="Calibri"/>
          <w:smallCaps/>
          <w:sz w:val="18"/>
          <w:szCs w:val="20"/>
        </w:rPr>
        <w:t>:</w:t>
      </w:r>
      <w:r w:rsidR="00E96EC5" w:rsidRPr="00E96EC5">
        <w:rPr>
          <w:rFonts w:ascii="Marianne" w:eastAsia="SimSun" w:hAnsi="Marianne" w:cs="Calibri"/>
          <w:b/>
          <w:smallCaps/>
          <w:sz w:val="18"/>
          <w:szCs w:val="20"/>
        </w:rPr>
        <w:t xml:space="preserve"> </w:t>
      </w:r>
      <w:r w:rsidR="00AC1619" w:rsidRPr="00BE5740">
        <w:rPr>
          <w:rFonts w:ascii="Marianne" w:eastAsia="SimSun" w:hAnsi="Marianne" w:cs="Calibri"/>
          <w:b/>
          <w:i/>
          <w:smallCaps/>
          <w:color w:val="2E74B5" w:themeColor="accent1" w:themeShade="BF"/>
          <w:sz w:val="18"/>
          <w:szCs w:val="20"/>
          <w:highlight w:val="yellow"/>
        </w:rPr>
        <w:t>Compléter le point 6</w:t>
      </w:r>
      <w:r w:rsidR="008F012C" w:rsidRPr="00BE5740">
        <w:rPr>
          <w:rFonts w:ascii="Marianne" w:eastAsia="SimSun" w:hAnsi="Marianne" w:cs="Calibri"/>
          <w:b/>
          <w:i/>
          <w:smallCaps/>
          <w:color w:val="2E74B5" w:themeColor="accent1" w:themeShade="BF"/>
          <w:sz w:val="18"/>
          <w:szCs w:val="20"/>
          <w:highlight w:val="yellow"/>
        </w:rPr>
        <w:t xml:space="preserve"> de l’annexe I</w:t>
      </w:r>
      <w:r w:rsidR="00AC1619" w:rsidRPr="00BE5740">
        <w:rPr>
          <w:rFonts w:ascii="Marianne" w:eastAsia="SimSun" w:hAnsi="Marianne" w:cs="Calibri"/>
          <w:b/>
          <w:i/>
          <w:smallCaps/>
          <w:color w:val="2E74B5" w:themeColor="accent1" w:themeShade="BF"/>
          <w:sz w:val="18"/>
          <w:szCs w:val="20"/>
          <w:highlight w:val="yellow"/>
        </w:rPr>
        <w:t xml:space="preserve"> – </w:t>
      </w:r>
      <w:r w:rsidR="006B0DDC">
        <w:rPr>
          <w:rFonts w:ascii="Marianne" w:eastAsia="SimSun" w:hAnsi="Marianne" w:cs="Calibri"/>
          <w:b/>
          <w:i/>
          <w:smallCaps/>
          <w:color w:val="2E74B5" w:themeColor="accent1" w:themeShade="BF"/>
          <w:sz w:val="18"/>
          <w:szCs w:val="20"/>
          <w:highlight w:val="yellow"/>
        </w:rPr>
        <w:t>Descriptif du projet</w:t>
      </w:r>
      <w:r w:rsidR="00AC1619" w:rsidRPr="00BE5740">
        <w:rPr>
          <w:rFonts w:ascii="Marianne" w:eastAsia="SimSun" w:hAnsi="Marianne" w:cs="Calibri"/>
          <w:b/>
          <w:i/>
          <w:smallCaps/>
          <w:color w:val="2E74B5" w:themeColor="accent1" w:themeShade="BF"/>
          <w:sz w:val="18"/>
          <w:szCs w:val="20"/>
          <w:highlight w:val="yellow"/>
        </w:rPr>
        <w:t xml:space="preserve"> et le saisir</w:t>
      </w:r>
      <w:r w:rsidR="008F012C" w:rsidRPr="00BE5740">
        <w:rPr>
          <w:rFonts w:ascii="Marianne" w:eastAsia="SimSun" w:hAnsi="Marianne" w:cs="Calibri"/>
          <w:b/>
          <w:i/>
          <w:smallCaps/>
          <w:color w:val="2E74B5" w:themeColor="accent1" w:themeShade="BF"/>
          <w:sz w:val="18"/>
          <w:szCs w:val="20"/>
          <w:highlight w:val="yellow"/>
        </w:rPr>
        <w:t xml:space="preserve"> </w:t>
      </w:r>
      <w:r w:rsidR="00E96EC5" w:rsidRPr="00BE5740">
        <w:rPr>
          <w:rFonts w:ascii="Marianne" w:eastAsia="SimSun" w:hAnsi="Marianne" w:cs="Calibri"/>
          <w:b/>
          <w:i/>
          <w:smallCaps/>
          <w:color w:val="2E74B5" w:themeColor="accent1" w:themeShade="BF"/>
          <w:sz w:val="18"/>
          <w:szCs w:val="20"/>
          <w:highlight w:val="yellow"/>
        </w:rPr>
        <w:t>sur e-synergie lors du dépôt de voter demande</w:t>
      </w:r>
      <w:r w:rsidR="00E96EC5" w:rsidRPr="00BE5740">
        <w:rPr>
          <w:rFonts w:ascii="Marianne" w:eastAsia="SimSun" w:hAnsi="Marianne" w:cs="Calibri"/>
          <w:b/>
          <w:i/>
          <w:smallCaps/>
          <w:color w:val="5B9BD5" w:themeColor="accent1"/>
          <w:sz w:val="18"/>
          <w:szCs w:val="20"/>
          <w:highlight w:val="yellow"/>
        </w:rPr>
        <w:t>.</w:t>
      </w:r>
    </w:p>
    <w:p w14:paraId="5E1AE51F" w14:textId="77777777" w:rsidR="00CB71E6" w:rsidRPr="00480314" w:rsidRDefault="00CB71E6" w:rsidP="00480314">
      <w:pPr>
        <w:tabs>
          <w:tab w:val="left" w:pos="708"/>
        </w:tabs>
        <w:suppressAutoHyphens/>
        <w:spacing w:before="240" w:after="200" w:line="276" w:lineRule="auto"/>
        <w:jc w:val="both"/>
        <w:rPr>
          <w:rFonts w:ascii="Marianne" w:eastAsia="SimSun" w:hAnsi="Marianne" w:cs="Calibri"/>
          <w:b/>
          <w:smallCaps/>
          <w:sz w:val="18"/>
          <w:szCs w:val="20"/>
        </w:rPr>
      </w:pPr>
    </w:p>
    <w:p w14:paraId="2BF0A576" w14:textId="558E6B92" w:rsidR="00337B39" w:rsidRPr="00337B39" w:rsidRDefault="00337B39" w:rsidP="00337B39">
      <w:pPr>
        <w:pStyle w:val="Paragraphedeliste"/>
        <w:numPr>
          <w:ilvl w:val="0"/>
          <w:numId w:val="19"/>
        </w:numPr>
        <w:shd w:val="clear" w:color="auto" w:fill="DEEAF6" w:themeFill="accent1" w:themeFillTint="33"/>
        <w:spacing w:line="240" w:lineRule="auto"/>
        <w:ind w:left="714" w:right="204" w:hanging="357"/>
        <w:contextualSpacing w:val="0"/>
        <w:rPr>
          <w:rFonts w:ascii="Marianne" w:hAnsi="Marianne"/>
          <w:b/>
          <w:iCs/>
          <w:sz w:val="22"/>
        </w:rPr>
      </w:pPr>
      <w:r>
        <w:rPr>
          <w:rFonts w:ascii="Marianne" w:hAnsi="Marianne"/>
          <w:b/>
          <w:iCs/>
          <w:sz w:val="22"/>
        </w:rPr>
        <w:t>Contacts</w:t>
      </w:r>
    </w:p>
    <w:p w14:paraId="6B6300AC" w14:textId="33FEDA73" w:rsidR="002E194D" w:rsidRPr="00157FF6" w:rsidRDefault="002E194D" w:rsidP="00C8078D">
      <w:pPr>
        <w:tabs>
          <w:tab w:val="left" w:pos="708"/>
        </w:tabs>
        <w:suppressAutoHyphens/>
        <w:spacing w:before="240" w:after="200" w:line="276" w:lineRule="auto"/>
        <w:rPr>
          <w:rFonts w:ascii="Marianne" w:eastAsia="SimSun" w:hAnsi="Marianne" w:cs="Calibri"/>
          <w:b/>
          <w:smallCaps/>
          <w:sz w:val="18"/>
          <w:szCs w:val="20"/>
          <w:u w:val="single"/>
        </w:rPr>
      </w:pPr>
      <w:r w:rsidRPr="00157FF6">
        <w:rPr>
          <w:rFonts w:ascii="Marianne" w:eastAsia="SimSun" w:hAnsi="Marianne" w:cs="Calibri"/>
          <w:b/>
          <w:smallCaps/>
          <w:sz w:val="18"/>
          <w:szCs w:val="20"/>
          <w:u w:val="single"/>
        </w:rPr>
        <w:t>Contact(s) des personnes en charge du suivi opérationnel du projet</w:t>
      </w:r>
    </w:p>
    <w:p w14:paraId="42116B86" w14:textId="35F9BDF1" w:rsidR="003B58EC" w:rsidRPr="00157FF6" w:rsidRDefault="002E194D" w:rsidP="002E194D">
      <w:pPr>
        <w:tabs>
          <w:tab w:val="left" w:pos="708"/>
        </w:tabs>
        <w:suppressAutoHyphens/>
        <w:spacing w:before="120" w:after="200" w:line="276" w:lineRule="auto"/>
        <w:ind w:right="206"/>
        <w:jc w:val="both"/>
        <w:rPr>
          <w:rFonts w:ascii="Marianne" w:eastAsia="SimSun" w:hAnsi="Marianne" w:cs="Tahoma"/>
          <w:sz w:val="18"/>
          <w:szCs w:val="20"/>
        </w:rPr>
      </w:pPr>
      <w:r w:rsidRPr="00157FF6">
        <w:rPr>
          <w:rFonts w:ascii="Marianne" w:eastAsia="SimSun" w:hAnsi="Marianne" w:cs="Calibri"/>
          <w:sz w:val="18"/>
          <w:szCs w:val="20"/>
        </w:rPr>
        <w:t xml:space="preserve">Nom - prénom : </w:t>
      </w:r>
      <w:r w:rsidRPr="00157FF6">
        <w:rPr>
          <w:rFonts w:ascii="Marianne" w:eastAsia="SimSun" w:hAnsi="Marianne" w:cs="Tahoma"/>
          <w:sz w:val="18"/>
          <w:szCs w:val="20"/>
        </w:rPr>
        <w:t>____________________________________________</w:t>
      </w:r>
    </w:p>
    <w:p w14:paraId="5014DCD9" w14:textId="77777777" w:rsidR="002E194D" w:rsidRPr="00157FF6" w:rsidRDefault="002E194D" w:rsidP="002E194D">
      <w:pPr>
        <w:tabs>
          <w:tab w:val="left" w:pos="708"/>
        </w:tabs>
        <w:suppressAutoHyphens/>
        <w:spacing w:before="120" w:after="200" w:line="276" w:lineRule="auto"/>
        <w:ind w:right="206"/>
        <w:jc w:val="both"/>
        <w:rPr>
          <w:rFonts w:ascii="Marianne" w:eastAsia="SimSun" w:hAnsi="Marianne" w:cs="Tahoma"/>
          <w:sz w:val="18"/>
          <w:szCs w:val="20"/>
        </w:rPr>
      </w:pPr>
      <w:r w:rsidRPr="00157FF6">
        <w:rPr>
          <w:rFonts w:ascii="Marianne" w:eastAsia="SimSun" w:hAnsi="Marianne" w:cs="Calibri"/>
          <w:sz w:val="18"/>
          <w:szCs w:val="20"/>
        </w:rPr>
        <w:t>Fonction</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Pr="00157FF6">
        <w:rPr>
          <w:rFonts w:ascii="Marianne" w:eastAsia="SimSun" w:hAnsi="Marianne" w:cs="Tahoma"/>
          <w:sz w:val="18"/>
          <w:szCs w:val="20"/>
        </w:rPr>
        <w:t>____________________________________________</w:t>
      </w:r>
    </w:p>
    <w:p w14:paraId="66CC786B" w14:textId="77777777" w:rsidR="003B58EC" w:rsidRPr="00157FF6" w:rsidRDefault="003B58EC" w:rsidP="002E194D">
      <w:pPr>
        <w:tabs>
          <w:tab w:val="left" w:pos="708"/>
        </w:tabs>
        <w:suppressAutoHyphens/>
        <w:spacing w:before="120" w:after="200" w:line="276" w:lineRule="auto"/>
        <w:ind w:right="206"/>
        <w:jc w:val="both"/>
        <w:rPr>
          <w:rFonts w:ascii="Marianne" w:eastAsia="SimSun" w:hAnsi="Marianne" w:cs="Calibri"/>
          <w:sz w:val="18"/>
          <w:szCs w:val="20"/>
        </w:rPr>
      </w:pPr>
      <w:r w:rsidRPr="00157FF6">
        <w:rPr>
          <w:rFonts w:ascii="Marianne" w:eastAsia="SimSun" w:hAnsi="Marianne" w:cs="Calibri"/>
          <w:sz w:val="18"/>
          <w:szCs w:val="20"/>
        </w:rPr>
        <w:t>Fixe</w:t>
      </w:r>
      <w:r w:rsidR="002E194D" w:rsidRPr="00157FF6">
        <w:rPr>
          <w:rFonts w:ascii="Marianne" w:eastAsia="SimSun" w:hAnsi="Marianne" w:cs="Calibri"/>
          <w:sz w:val="18"/>
          <w:szCs w:val="20"/>
        </w:rPr>
        <w:t xml:space="preserve"> : |__|__|__|__|__|__|__|__|__|__|</w:t>
      </w:r>
    </w:p>
    <w:p w14:paraId="45B91E37" w14:textId="4E768DF8" w:rsidR="002E194D" w:rsidRPr="00157FF6" w:rsidRDefault="003B58EC" w:rsidP="002E194D">
      <w:pPr>
        <w:tabs>
          <w:tab w:val="left" w:pos="708"/>
        </w:tabs>
        <w:suppressAutoHyphens/>
        <w:spacing w:before="120" w:after="200" w:line="276" w:lineRule="auto"/>
        <w:ind w:right="206"/>
        <w:jc w:val="both"/>
        <w:rPr>
          <w:rFonts w:ascii="Marianne" w:eastAsia="SimSun" w:hAnsi="Marianne" w:cs="Calibri"/>
          <w:sz w:val="18"/>
          <w:szCs w:val="20"/>
        </w:rPr>
      </w:pPr>
      <w:r w:rsidRPr="00157FF6">
        <w:rPr>
          <w:rFonts w:ascii="Marianne" w:eastAsia="SimSun" w:hAnsi="Marianne" w:cs="Calibri"/>
          <w:sz w:val="18"/>
          <w:szCs w:val="20"/>
        </w:rPr>
        <w:t>Portable</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002E194D" w:rsidRPr="00157FF6">
        <w:rPr>
          <w:rFonts w:ascii="Marianne" w:eastAsia="SimSun" w:hAnsi="Marianne" w:cs="Calibri"/>
          <w:sz w:val="18"/>
          <w:szCs w:val="20"/>
        </w:rPr>
        <w:t>|__|__|__|__|__|__|__|__|__|__|</w:t>
      </w:r>
    </w:p>
    <w:p w14:paraId="76596E49" w14:textId="3AEB71EB" w:rsidR="00337B39" w:rsidRPr="00480314" w:rsidRDefault="003B58EC" w:rsidP="00480314">
      <w:pPr>
        <w:tabs>
          <w:tab w:val="left" w:pos="708"/>
        </w:tabs>
        <w:suppressAutoHyphens/>
        <w:spacing w:before="120" w:after="200" w:line="276" w:lineRule="auto"/>
        <w:ind w:right="204"/>
        <w:jc w:val="both"/>
        <w:rPr>
          <w:rFonts w:ascii="Marianne" w:eastAsia="SimSun" w:hAnsi="Marianne" w:cs="Tahoma"/>
          <w:sz w:val="18"/>
          <w:szCs w:val="20"/>
        </w:rPr>
      </w:pPr>
      <w:r w:rsidRPr="00157FF6">
        <w:rPr>
          <w:rFonts w:ascii="Marianne" w:eastAsia="SimSun" w:hAnsi="Marianne" w:cs="Calibri"/>
          <w:sz w:val="18"/>
          <w:szCs w:val="20"/>
        </w:rPr>
        <w:t>Courriel</w:t>
      </w:r>
      <w:r w:rsidR="002E194D" w:rsidRPr="00157FF6">
        <w:rPr>
          <w:rFonts w:ascii="Marianne" w:eastAsia="SimSun" w:hAnsi="Marianne" w:cs="Calibri"/>
          <w:sz w:val="18"/>
          <w:szCs w:val="20"/>
        </w:rPr>
        <w:t xml:space="preserve"> : </w:t>
      </w:r>
      <w:r w:rsidR="002E194D" w:rsidRPr="00157FF6">
        <w:rPr>
          <w:rFonts w:ascii="Marianne" w:eastAsia="SimSun" w:hAnsi="Marianne" w:cs="Tahoma"/>
          <w:sz w:val="18"/>
          <w:szCs w:val="20"/>
        </w:rPr>
        <w:t>_______________________________________________</w:t>
      </w:r>
      <w:r w:rsidR="001436FB" w:rsidRPr="00157FF6">
        <w:rPr>
          <w:rFonts w:ascii="Marianne" w:eastAsia="SimSun" w:hAnsi="Marianne" w:cs="Tahoma"/>
          <w:sz w:val="18"/>
          <w:szCs w:val="20"/>
        </w:rPr>
        <w:t>____________________</w:t>
      </w:r>
    </w:p>
    <w:p w14:paraId="4B402A4C" w14:textId="2691B25F" w:rsidR="00587C0D" w:rsidRPr="006E0358" w:rsidRDefault="009008FD" w:rsidP="000C233A">
      <w:pPr>
        <w:pStyle w:val="Titre1"/>
        <w:numPr>
          <w:ilvl w:val="0"/>
          <w:numId w:val="25"/>
        </w:numPr>
        <w:rPr>
          <w:rFonts w:ascii="Marianne" w:hAnsi="Marianne"/>
          <w:sz w:val="24"/>
          <w:szCs w:val="24"/>
        </w:rPr>
      </w:pPr>
      <w:bookmarkStart w:id="2" w:name="_Toc96961604"/>
      <w:r w:rsidRPr="006E0358">
        <w:rPr>
          <w:rFonts w:ascii="Marianne" w:hAnsi="Marianne"/>
          <w:sz w:val="24"/>
          <w:szCs w:val="24"/>
        </w:rPr>
        <w:t>Projet</w:t>
      </w:r>
      <w:bookmarkEnd w:id="2"/>
    </w:p>
    <w:p w14:paraId="4FDA0FE2" w14:textId="3D52DB30" w:rsidR="00B15BF4" w:rsidRPr="00922EB5" w:rsidRDefault="009008FD" w:rsidP="00B15BF4">
      <w:pPr>
        <w:pStyle w:val="Paragraphedeliste"/>
        <w:widowControl w:val="0"/>
        <w:numPr>
          <w:ilvl w:val="0"/>
          <w:numId w:val="19"/>
        </w:numPr>
        <w:spacing w:before="240" w:after="200"/>
        <w:rPr>
          <w:rFonts w:ascii="Marianne" w:hAnsi="Marianne"/>
          <w:b/>
          <w:u w:val="single"/>
        </w:rPr>
      </w:pPr>
      <w:r>
        <w:rPr>
          <w:rFonts w:ascii="Marianne" w:hAnsi="Marianne"/>
          <w:b/>
          <w:u w:val="single"/>
        </w:rPr>
        <w:t>Identification</w:t>
      </w:r>
      <w:r w:rsidR="003223B0" w:rsidRPr="00922EB5">
        <w:rPr>
          <w:rFonts w:ascii="Marianne" w:hAnsi="Marianne"/>
          <w:b/>
          <w:u w:val="single"/>
        </w:rPr>
        <w:t xml:space="preserve"> du projet</w:t>
      </w:r>
    </w:p>
    <w:p w14:paraId="6994C8B1" w14:textId="6A4F2F9E" w:rsidR="001F30E7" w:rsidRPr="00157FF6" w:rsidRDefault="001F30E7"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Intitulé du projet</w:t>
      </w:r>
      <w:r w:rsidR="00B15BF4" w:rsidRPr="00157FF6">
        <w:rPr>
          <w:rFonts w:ascii="Marianne" w:eastAsia="SimSun" w:hAnsi="Marianne" w:cs="Calibri"/>
          <w:sz w:val="18"/>
          <w:szCs w:val="20"/>
          <w:u w:val="single"/>
        </w:rPr>
        <w:t xml:space="preserve"> </w:t>
      </w:r>
      <w:r w:rsidRPr="00157FF6">
        <w:rPr>
          <w:rFonts w:ascii="Marianne" w:eastAsia="SimSun" w:hAnsi="Marianne" w:cs="Calibri"/>
          <w:sz w:val="18"/>
          <w:szCs w:val="20"/>
        </w:rPr>
        <w:t>:</w:t>
      </w:r>
      <w:r w:rsidR="00B15BF4" w:rsidRPr="00157FF6">
        <w:rPr>
          <w:rFonts w:ascii="Marianne" w:eastAsia="SimSun" w:hAnsi="Marianne" w:cs="Calibri"/>
          <w:sz w:val="18"/>
          <w:szCs w:val="20"/>
        </w:rPr>
        <w:t xml:space="preserve"> </w:t>
      </w:r>
      <w:r w:rsidRPr="00157FF6">
        <w:rPr>
          <w:rFonts w:ascii="Marianne" w:eastAsia="SimSun" w:hAnsi="Marianne" w:cs="Calibri"/>
          <w:sz w:val="18"/>
          <w:szCs w:val="20"/>
        </w:rPr>
        <w:t>________________________________</w:t>
      </w:r>
      <w:r w:rsidR="009008FD" w:rsidRPr="00157FF6">
        <w:rPr>
          <w:rFonts w:ascii="Marianne" w:eastAsia="SimSun" w:hAnsi="Marianne" w:cs="Calibri"/>
          <w:sz w:val="18"/>
          <w:szCs w:val="20"/>
        </w:rPr>
        <w:t>_______________________________________</w:t>
      </w:r>
    </w:p>
    <w:p w14:paraId="717BA24B" w14:textId="6F2DA3CE" w:rsidR="009008FD" w:rsidRDefault="009008FD"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Type de projet</w:t>
      </w:r>
      <w:r w:rsidRPr="00157FF6">
        <w:rPr>
          <w:rFonts w:ascii="Calibri" w:eastAsia="SimSun" w:hAnsi="Calibri" w:cs="Calibri"/>
          <w:sz w:val="18"/>
          <w:szCs w:val="20"/>
        </w:rPr>
        <w:t> </w:t>
      </w:r>
      <w:r w:rsidRPr="00157FF6">
        <w:rPr>
          <w:rFonts w:ascii="Marianne" w:eastAsia="SimSun" w:hAnsi="Marianne" w:cs="Calibri"/>
          <w:sz w:val="18"/>
          <w:szCs w:val="20"/>
        </w:rPr>
        <w:t xml:space="preserve">:       </w:t>
      </w:r>
      <w:sdt>
        <w:sdtPr>
          <w:rPr>
            <w:rFonts w:ascii="Marianne" w:eastAsia="SimSun" w:hAnsi="Marianne" w:cs="Calibri"/>
            <w:sz w:val="18"/>
            <w:szCs w:val="20"/>
          </w:rPr>
          <w:id w:val="1310050322"/>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Standard          </w:t>
      </w:r>
      <w:sdt>
        <w:sdtPr>
          <w:rPr>
            <w:rFonts w:ascii="Marianne" w:eastAsia="SimSun" w:hAnsi="Marianne" w:cs="Calibri"/>
            <w:sz w:val="18"/>
            <w:szCs w:val="20"/>
          </w:rPr>
          <w:id w:val="-1264830032"/>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Marché public (réservé à l’autorité de gestion)</w:t>
      </w:r>
      <w:r w:rsidRPr="00157FF6">
        <w:rPr>
          <w:rFonts w:ascii="Marianne" w:eastAsia="SimSun" w:hAnsi="Marianne" w:cs="Calibri"/>
          <w:sz w:val="18"/>
          <w:szCs w:val="20"/>
        </w:rPr>
        <w:tab/>
      </w:r>
    </w:p>
    <w:p w14:paraId="624766EA" w14:textId="190D3134" w:rsidR="00157FF6" w:rsidRDefault="00157FF6"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Cette opération est-elle réalisée dans le cadre d’un partenariat Public-Privé</w:t>
      </w:r>
      <w:r w:rsidRPr="00157FF6">
        <w:rPr>
          <w:rFonts w:ascii="Calibri" w:eastAsia="SimSun" w:hAnsi="Calibri" w:cs="Calibri"/>
          <w:sz w:val="18"/>
          <w:szCs w:val="20"/>
        </w:rPr>
        <w:t> </w:t>
      </w:r>
      <w:r w:rsidRPr="00157FF6">
        <w:rPr>
          <w:rFonts w:ascii="Marianne" w:eastAsia="SimSun" w:hAnsi="Marianne" w:cs="Calibri"/>
          <w:sz w:val="18"/>
          <w:szCs w:val="20"/>
        </w:rPr>
        <w:t>?</w:t>
      </w:r>
      <w:r>
        <w:rPr>
          <w:rFonts w:ascii="Marianne" w:eastAsia="SimSun" w:hAnsi="Marianne" w:cs="Calibri"/>
          <w:sz w:val="18"/>
          <w:szCs w:val="20"/>
        </w:rPr>
        <w:t xml:space="preserve"> </w:t>
      </w:r>
      <w:r w:rsidRPr="00157FF6">
        <w:rPr>
          <w:rFonts w:ascii="Marianne" w:eastAsia="SimSun" w:hAnsi="Marianne" w:cs="Calibri"/>
          <w:sz w:val="18"/>
          <w:szCs w:val="20"/>
        </w:rPr>
        <w:t xml:space="preserve">: </w:t>
      </w:r>
    </w:p>
    <w:p w14:paraId="23127AC3" w14:textId="6A44C65B" w:rsidR="00157FF6" w:rsidRPr="00157FF6" w:rsidRDefault="00AC7E6C" w:rsidP="00E96EC5">
      <w:pPr>
        <w:widowControl w:val="0"/>
        <w:tabs>
          <w:tab w:val="left" w:pos="708"/>
        </w:tabs>
        <w:suppressAutoHyphens/>
        <w:spacing w:before="240" w:after="200" w:line="276" w:lineRule="auto"/>
        <w:jc w:val="center"/>
        <w:rPr>
          <w:rFonts w:ascii="Marianne" w:eastAsia="SimSun" w:hAnsi="Marianne" w:cs="Calibri"/>
          <w:sz w:val="18"/>
          <w:szCs w:val="20"/>
        </w:rPr>
      </w:pPr>
      <w:sdt>
        <w:sdtPr>
          <w:rPr>
            <w:rFonts w:ascii="Marianne" w:eastAsia="SimSun" w:hAnsi="Marianne" w:cs="Calibri"/>
            <w:sz w:val="18"/>
            <w:szCs w:val="20"/>
          </w:rPr>
          <w:id w:val="1938322908"/>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OUI  </w:t>
      </w:r>
      <w:r w:rsidR="00157FF6" w:rsidRPr="00157FF6">
        <w:rPr>
          <w:rFonts w:ascii="Marianne" w:eastAsia="SimSun" w:hAnsi="Marianne" w:cs="Calibri"/>
          <w:sz w:val="18"/>
          <w:szCs w:val="20"/>
        </w:rPr>
        <w:t xml:space="preserve">   </w:t>
      </w:r>
      <w:sdt>
        <w:sdtPr>
          <w:rPr>
            <w:rFonts w:ascii="Marianne" w:eastAsia="SimSun" w:hAnsi="Marianne" w:cs="Calibri"/>
            <w:sz w:val="18"/>
            <w:szCs w:val="20"/>
          </w:rPr>
          <w:id w:val="881828914"/>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NON </w:t>
      </w:r>
      <w:r w:rsidR="00157FF6" w:rsidRPr="00157FF6">
        <w:rPr>
          <w:rFonts w:ascii="Marianne" w:eastAsia="SimSun" w:hAnsi="Marianne" w:cs="Calibri"/>
          <w:sz w:val="18"/>
          <w:szCs w:val="20"/>
        </w:rPr>
        <w:t xml:space="preserve">   </w:t>
      </w:r>
      <w:sdt>
        <w:sdtPr>
          <w:rPr>
            <w:rFonts w:ascii="Marianne" w:eastAsia="SimSun" w:hAnsi="Marianne" w:cs="Calibri"/>
            <w:sz w:val="18"/>
            <w:szCs w:val="20"/>
          </w:rPr>
          <w:id w:val="2058511586"/>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JE NE SAIS PAS</w:t>
      </w:r>
    </w:p>
    <w:p w14:paraId="410F7D54" w14:textId="02115F17" w:rsidR="00157FF6" w:rsidRPr="00922EB5" w:rsidRDefault="00480314" w:rsidP="00157FF6">
      <w:pPr>
        <w:pStyle w:val="Paragraphedeliste"/>
        <w:widowControl w:val="0"/>
        <w:numPr>
          <w:ilvl w:val="0"/>
          <w:numId w:val="19"/>
        </w:numPr>
        <w:spacing w:before="240" w:after="200"/>
        <w:rPr>
          <w:rFonts w:ascii="Marianne" w:hAnsi="Marianne"/>
          <w:b/>
          <w:u w:val="single"/>
        </w:rPr>
      </w:pPr>
      <w:r>
        <w:rPr>
          <w:rFonts w:ascii="Marianne" w:hAnsi="Marianne"/>
          <w:b/>
          <w:u w:val="single"/>
        </w:rPr>
        <w:t>Calendrier</w:t>
      </w:r>
      <w:r w:rsidR="00157FF6" w:rsidRPr="00922EB5">
        <w:rPr>
          <w:rFonts w:ascii="Marianne" w:hAnsi="Marianne"/>
          <w:b/>
          <w:u w:val="single"/>
        </w:rPr>
        <w:t xml:space="preserve"> du projet</w:t>
      </w:r>
    </w:p>
    <w:p w14:paraId="3D2CB2C8" w14:textId="4DB99F28" w:rsidR="00436C9E" w:rsidRDefault="00E96EC5" w:rsidP="00480314">
      <w:pPr>
        <w:pStyle w:val="Titre4"/>
        <w:spacing w:before="94" w:line="249" w:lineRule="auto"/>
        <w:jc w:val="both"/>
        <w:rPr>
          <w:rFonts w:ascii="Marianne" w:eastAsia="SimSun" w:hAnsi="Marianne" w:cs="Calibri"/>
          <w:b/>
          <w:sz w:val="18"/>
          <w:szCs w:val="20"/>
        </w:rPr>
      </w:pPr>
      <w:r w:rsidRPr="00480314">
        <w:rPr>
          <w:rFonts w:ascii="Marianne" w:eastAsia="SimSun" w:hAnsi="Marianne" w:cs="Calibri"/>
          <w:b/>
          <w:sz w:val="18"/>
          <w:szCs w:val="20"/>
          <w:highlight w:val="yellow"/>
        </w:rPr>
        <w:t>Compléter</w:t>
      </w:r>
      <w:r w:rsidR="00BE5740">
        <w:rPr>
          <w:rFonts w:ascii="Marianne" w:eastAsia="SimSun" w:hAnsi="Marianne" w:cs="Calibri"/>
          <w:b/>
          <w:sz w:val="18"/>
          <w:szCs w:val="20"/>
          <w:highlight w:val="yellow"/>
        </w:rPr>
        <w:t xml:space="preserve"> le point 1 de</w:t>
      </w:r>
      <w:r w:rsidRPr="00480314">
        <w:rPr>
          <w:rFonts w:ascii="Marianne" w:eastAsia="SimSun" w:hAnsi="Marianne" w:cs="Calibri"/>
          <w:b/>
          <w:sz w:val="18"/>
          <w:szCs w:val="20"/>
          <w:highlight w:val="yellow"/>
        </w:rPr>
        <w:t xml:space="preserve"> l’annexe I – </w:t>
      </w:r>
      <w:r w:rsidR="006B0DDC">
        <w:rPr>
          <w:rFonts w:ascii="Marianne" w:eastAsia="SimSun" w:hAnsi="Marianne" w:cs="Calibri"/>
          <w:b/>
          <w:sz w:val="18"/>
          <w:szCs w:val="20"/>
          <w:highlight w:val="yellow"/>
        </w:rPr>
        <w:t>Descriptif du projet</w:t>
      </w:r>
      <w:r w:rsidR="008F012C" w:rsidRPr="00480314">
        <w:rPr>
          <w:rFonts w:ascii="Marianne" w:eastAsia="SimSun" w:hAnsi="Marianne" w:cs="Calibri"/>
          <w:b/>
          <w:sz w:val="18"/>
          <w:szCs w:val="20"/>
          <w:highlight w:val="yellow"/>
        </w:rPr>
        <w:t xml:space="preserve"> et</w:t>
      </w:r>
      <w:r w:rsidRPr="00480314">
        <w:rPr>
          <w:rFonts w:ascii="Marianne" w:eastAsia="SimSun" w:hAnsi="Marianne" w:cs="Calibri"/>
          <w:b/>
          <w:sz w:val="18"/>
          <w:szCs w:val="20"/>
          <w:highlight w:val="yellow"/>
        </w:rPr>
        <w:t xml:space="preserve"> saisir </w:t>
      </w:r>
      <w:r w:rsidR="008F012C" w:rsidRPr="00480314">
        <w:rPr>
          <w:rFonts w:ascii="Marianne" w:eastAsia="SimSun" w:hAnsi="Marianne" w:cs="Calibri"/>
          <w:b/>
          <w:sz w:val="18"/>
          <w:szCs w:val="20"/>
          <w:highlight w:val="yellow"/>
        </w:rPr>
        <w:t xml:space="preserve">les éléments </w:t>
      </w:r>
      <w:r w:rsidRPr="00480314">
        <w:rPr>
          <w:rFonts w:ascii="Marianne" w:eastAsia="SimSun" w:hAnsi="Marianne" w:cs="Calibri"/>
          <w:b/>
          <w:sz w:val="18"/>
          <w:szCs w:val="20"/>
          <w:highlight w:val="yellow"/>
        </w:rPr>
        <w:t>sur e-synergie lors du dépôt de votre demande</w:t>
      </w:r>
    </w:p>
    <w:p w14:paraId="03821C14" w14:textId="77777777" w:rsidR="00957936" w:rsidRPr="00957936" w:rsidRDefault="00957936" w:rsidP="00957936"/>
    <w:p w14:paraId="5AA74454" w14:textId="6AC2CCAB" w:rsidR="00AE2E9C" w:rsidRPr="00957936" w:rsidRDefault="00AE2E9C" w:rsidP="00957936">
      <w:pPr>
        <w:pStyle w:val="Paragraphedeliste"/>
        <w:numPr>
          <w:ilvl w:val="0"/>
          <w:numId w:val="19"/>
        </w:numPr>
        <w:rPr>
          <w:rFonts w:ascii="Marianne" w:hAnsi="Marianne"/>
          <w:b/>
          <w:i/>
          <w:u w:val="single"/>
        </w:rPr>
      </w:pPr>
      <w:r w:rsidRPr="00957936">
        <w:rPr>
          <w:rFonts w:ascii="Marianne" w:hAnsi="Marianne"/>
          <w:b/>
          <w:u w:val="single"/>
        </w:rPr>
        <w:t>Localisation du projet</w:t>
      </w:r>
    </w:p>
    <w:p w14:paraId="28A7E9A7" w14:textId="4A32CE16" w:rsidR="009D6AAE" w:rsidRPr="00480314" w:rsidRDefault="009D6AAE" w:rsidP="009D6AAE">
      <w:pPr>
        <w:pStyle w:val="Titre4"/>
        <w:spacing w:before="94" w:line="249" w:lineRule="auto"/>
        <w:jc w:val="both"/>
        <w:rPr>
          <w:rFonts w:ascii="Marianne" w:hAnsi="Marianne"/>
          <w:i w:val="0"/>
          <w:color w:val="auto"/>
          <w:sz w:val="18"/>
          <w:szCs w:val="18"/>
        </w:rPr>
      </w:pPr>
      <w:r w:rsidRPr="00480314">
        <w:rPr>
          <w:rFonts w:ascii="Marianne" w:eastAsia="SimSun" w:hAnsi="Marianne" w:cs="Calibri"/>
          <w:b/>
          <w:sz w:val="18"/>
          <w:szCs w:val="20"/>
          <w:highlight w:val="yellow"/>
        </w:rPr>
        <w:t xml:space="preserve">Compléter </w:t>
      </w:r>
      <w:r w:rsidR="00BE5740">
        <w:rPr>
          <w:rFonts w:ascii="Marianne" w:eastAsia="SimSun" w:hAnsi="Marianne" w:cs="Calibri"/>
          <w:b/>
          <w:sz w:val="18"/>
          <w:szCs w:val="20"/>
          <w:highlight w:val="yellow"/>
        </w:rPr>
        <w:t xml:space="preserve">le point 2 de </w:t>
      </w:r>
      <w:r w:rsidRPr="00480314">
        <w:rPr>
          <w:rFonts w:ascii="Marianne" w:eastAsia="SimSun" w:hAnsi="Marianne" w:cs="Calibri"/>
          <w:b/>
          <w:sz w:val="18"/>
          <w:szCs w:val="20"/>
          <w:highlight w:val="yellow"/>
        </w:rPr>
        <w:t xml:space="preserve">l’annexe I – </w:t>
      </w:r>
      <w:r w:rsidR="006B0DDC">
        <w:rPr>
          <w:rFonts w:ascii="Marianne" w:eastAsia="SimSun" w:hAnsi="Marianne" w:cs="Calibri"/>
          <w:b/>
          <w:sz w:val="18"/>
          <w:szCs w:val="20"/>
          <w:highlight w:val="yellow"/>
        </w:rPr>
        <w:t>Descriptif du projet</w:t>
      </w:r>
      <w:r w:rsidRPr="00480314">
        <w:rPr>
          <w:rFonts w:ascii="Marianne" w:eastAsia="SimSun" w:hAnsi="Marianne" w:cs="Calibri"/>
          <w:b/>
          <w:sz w:val="18"/>
          <w:szCs w:val="20"/>
          <w:highlight w:val="yellow"/>
        </w:rPr>
        <w:t xml:space="preserve"> et saisir les éléments sur e-synergie lors du dépôt de votre demande</w:t>
      </w:r>
    </w:p>
    <w:p w14:paraId="7F1B65CC" w14:textId="1004B81B" w:rsidR="00503701" w:rsidRPr="00480314" w:rsidRDefault="00D11C1D" w:rsidP="00480314">
      <w:pPr>
        <w:pStyle w:val="Paragraphedeliste"/>
        <w:numPr>
          <w:ilvl w:val="0"/>
          <w:numId w:val="19"/>
        </w:numPr>
        <w:spacing w:before="240" w:after="200"/>
        <w:ind w:right="204"/>
        <w:rPr>
          <w:rFonts w:ascii="Marianne" w:hAnsi="Marianne" w:cstheme="minorHAnsi"/>
          <w:b/>
          <w:iCs/>
          <w:szCs w:val="18"/>
          <w:u w:val="single"/>
        </w:rPr>
      </w:pPr>
      <w:r>
        <w:rPr>
          <w:rFonts w:ascii="Marianne" w:hAnsi="Marianne" w:cstheme="minorHAnsi"/>
          <w:b/>
          <w:iCs/>
          <w:szCs w:val="18"/>
          <w:u w:val="single"/>
        </w:rPr>
        <w:t>Description détaillée du projet</w:t>
      </w:r>
    </w:p>
    <w:p w14:paraId="58B03058" w14:textId="49B82CEF" w:rsidR="008F012C" w:rsidRDefault="008F012C" w:rsidP="009B7D7F">
      <w:pPr>
        <w:widowControl w:val="0"/>
        <w:tabs>
          <w:tab w:val="left" w:pos="708"/>
        </w:tabs>
        <w:suppressAutoHyphens/>
        <w:spacing w:before="240" w:after="200" w:line="276" w:lineRule="auto"/>
        <w:rPr>
          <w:rFonts w:ascii="Marianne" w:hAnsi="Marianne"/>
          <w:b/>
          <w:color w:val="2E74B5" w:themeColor="accent1" w:themeShade="BF"/>
          <w:sz w:val="18"/>
          <w:szCs w:val="18"/>
        </w:rPr>
      </w:pPr>
      <w:r w:rsidRPr="00480314">
        <w:rPr>
          <w:rFonts w:ascii="Marianne" w:hAnsi="Marianne"/>
          <w:b/>
          <w:color w:val="2E74B5" w:themeColor="accent1" w:themeShade="BF"/>
          <w:sz w:val="18"/>
          <w:szCs w:val="18"/>
          <w:highlight w:val="yellow"/>
        </w:rPr>
        <w:t xml:space="preserve">Compléter l’annexe I – </w:t>
      </w:r>
      <w:r w:rsidR="006B0DDC" w:rsidRPr="006B0DDC">
        <w:rPr>
          <w:rFonts w:ascii="Marianne" w:hAnsi="Marianne"/>
          <w:b/>
          <w:color w:val="2E74B5" w:themeColor="accent1" w:themeShade="BF"/>
          <w:sz w:val="18"/>
          <w:szCs w:val="18"/>
          <w:highlight w:val="yellow"/>
        </w:rPr>
        <w:t>Descriptif du projet</w:t>
      </w:r>
      <w:r w:rsidRPr="00480314">
        <w:rPr>
          <w:rFonts w:ascii="Marianne" w:hAnsi="Marianne"/>
          <w:b/>
          <w:color w:val="2E74B5" w:themeColor="accent1" w:themeShade="BF"/>
          <w:sz w:val="18"/>
          <w:szCs w:val="18"/>
          <w:highlight w:val="yellow"/>
        </w:rPr>
        <w:t xml:space="preserve"> et saisir </w:t>
      </w:r>
      <w:r w:rsidR="00BE5740">
        <w:rPr>
          <w:rFonts w:ascii="Marianne" w:hAnsi="Marianne"/>
          <w:b/>
          <w:color w:val="2E74B5" w:themeColor="accent1" w:themeShade="BF"/>
          <w:sz w:val="18"/>
          <w:szCs w:val="18"/>
          <w:highlight w:val="yellow"/>
        </w:rPr>
        <w:t>l</w:t>
      </w:r>
      <w:r w:rsidR="00BE5740" w:rsidRPr="00BE5740">
        <w:rPr>
          <w:rFonts w:ascii="Marianne" w:hAnsi="Marianne"/>
          <w:b/>
          <w:color w:val="2E74B5" w:themeColor="accent1" w:themeShade="BF"/>
          <w:sz w:val="18"/>
          <w:szCs w:val="18"/>
          <w:highlight w:val="yellow"/>
        </w:rPr>
        <w:t>es éléments sur e-synergie lors du dépôt de votre demande</w:t>
      </w:r>
      <w:r w:rsidRPr="00480314">
        <w:rPr>
          <w:rFonts w:ascii="Marianne" w:hAnsi="Marianne"/>
          <w:b/>
          <w:color w:val="2E74B5" w:themeColor="accent1" w:themeShade="BF"/>
          <w:sz w:val="18"/>
          <w:szCs w:val="18"/>
          <w:highlight w:val="yellow"/>
        </w:rPr>
        <w:t>.</w:t>
      </w:r>
    </w:p>
    <w:p w14:paraId="46952D7F" w14:textId="06580620" w:rsidR="000C233A" w:rsidRPr="006E0358" w:rsidRDefault="000C233A" w:rsidP="000C233A">
      <w:pPr>
        <w:pStyle w:val="Titre1"/>
        <w:numPr>
          <w:ilvl w:val="0"/>
          <w:numId w:val="25"/>
        </w:numPr>
        <w:rPr>
          <w:rFonts w:ascii="Marianne" w:hAnsi="Marianne"/>
          <w:sz w:val="24"/>
          <w:szCs w:val="24"/>
        </w:rPr>
      </w:pPr>
      <w:bookmarkStart w:id="3" w:name="_Toc96961605"/>
      <w:r w:rsidRPr="006E0358">
        <w:rPr>
          <w:rFonts w:ascii="Marianne" w:hAnsi="Marianne"/>
          <w:sz w:val="24"/>
          <w:szCs w:val="24"/>
        </w:rPr>
        <w:lastRenderedPageBreak/>
        <w:t>Plan de financement</w:t>
      </w:r>
      <w:bookmarkEnd w:id="3"/>
    </w:p>
    <w:p w14:paraId="2692DB91" w14:textId="2A4B6344" w:rsidR="008531F5" w:rsidRPr="00480314" w:rsidRDefault="008F012C" w:rsidP="008531F5">
      <w:pPr>
        <w:rPr>
          <w:rFonts w:ascii="Marianne" w:hAnsi="Marianne"/>
          <w:b/>
          <w:color w:val="2E74B5" w:themeColor="accent1" w:themeShade="BF"/>
          <w:sz w:val="18"/>
          <w:szCs w:val="18"/>
        </w:rPr>
      </w:pPr>
      <w:r w:rsidRPr="00480314">
        <w:rPr>
          <w:rFonts w:ascii="Marianne" w:hAnsi="Marianne"/>
          <w:b/>
          <w:color w:val="2E74B5" w:themeColor="accent1" w:themeShade="BF"/>
          <w:sz w:val="18"/>
          <w:szCs w:val="18"/>
          <w:highlight w:val="yellow"/>
        </w:rPr>
        <w:t xml:space="preserve">Compléter </w:t>
      </w:r>
      <w:r w:rsidR="006F0C73">
        <w:rPr>
          <w:rFonts w:ascii="Marianne" w:hAnsi="Marianne"/>
          <w:b/>
          <w:color w:val="2E74B5" w:themeColor="accent1" w:themeShade="BF"/>
          <w:sz w:val="18"/>
          <w:szCs w:val="18"/>
          <w:highlight w:val="yellow"/>
        </w:rPr>
        <w:t xml:space="preserve">tous les onglets de </w:t>
      </w:r>
      <w:r w:rsidRPr="00480314">
        <w:rPr>
          <w:rFonts w:ascii="Marianne" w:hAnsi="Marianne"/>
          <w:b/>
          <w:color w:val="2E74B5" w:themeColor="accent1" w:themeShade="BF"/>
          <w:sz w:val="18"/>
          <w:szCs w:val="18"/>
          <w:highlight w:val="yellow"/>
        </w:rPr>
        <w:t>l</w:t>
      </w:r>
      <w:r w:rsidR="008531F5" w:rsidRPr="00480314">
        <w:rPr>
          <w:rFonts w:ascii="Marianne" w:hAnsi="Marianne"/>
          <w:b/>
          <w:color w:val="2E74B5" w:themeColor="accent1" w:themeShade="BF"/>
          <w:sz w:val="18"/>
          <w:szCs w:val="18"/>
          <w:highlight w:val="yellow"/>
        </w:rPr>
        <w:t>’annexe II –</w:t>
      </w:r>
      <w:r w:rsidR="006B0DDC">
        <w:rPr>
          <w:rFonts w:ascii="Marianne" w:hAnsi="Marianne"/>
          <w:b/>
          <w:color w:val="2E74B5" w:themeColor="accent1" w:themeShade="BF"/>
          <w:sz w:val="18"/>
          <w:szCs w:val="18"/>
          <w:highlight w:val="yellow"/>
        </w:rPr>
        <w:t xml:space="preserve"> F</w:t>
      </w:r>
      <w:r w:rsidR="008531F5" w:rsidRPr="00480314">
        <w:rPr>
          <w:rFonts w:ascii="Marianne" w:hAnsi="Marianne"/>
          <w:b/>
          <w:color w:val="2E74B5" w:themeColor="accent1" w:themeShade="BF"/>
          <w:sz w:val="18"/>
          <w:szCs w:val="18"/>
          <w:highlight w:val="yellow"/>
        </w:rPr>
        <w:t xml:space="preserve">inancement </w:t>
      </w:r>
      <w:r w:rsidR="008531F5" w:rsidRPr="00480314">
        <w:rPr>
          <w:rFonts w:ascii="Marianne" w:eastAsia="SimSun" w:hAnsi="Marianne" w:cs="Calibri"/>
          <w:b/>
          <w:color w:val="2E74B5" w:themeColor="accent1" w:themeShade="BF"/>
          <w:sz w:val="18"/>
          <w:szCs w:val="18"/>
          <w:highlight w:val="yellow"/>
        </w:rPr>
        <w:t xml:space="preserve">et </w:t>
      </w:r>
      <w:r w:rsidRPr="00480314">
        <w:rPr>
          <w:rFonts w:ascii="Marianne" w:eastAsia="SimSun" w:hAnsi="Marianne" w:cs="Calibri"/>
          <w:b/>
          <w:color w:val="2E74B5" w:themeColor="accent1" w:themeShade="BF"/>
          <w:sz w:val="18"/>
          <w:szCs w:val="18"/>
          <w:highlight w:val="yellow"/>
        </w:rPr>
        <w:t>saisir les informations sur e-synergie</w:t>
      </w:r>
      <w:r w:rsidR="008531F5" w:rsidRPr="00480314">
        <w:rPr>
          <w:rFonts w:ascii="Marianne" w:eastAsia="SimSun" w:hAnsi="Marianne" w:cs="Calibri"/>
          <w:b/>
          <w:color w:val="2E74B5" w:themeColor="accent1" w:themeShade="BF"/>
          <w:sz w:val="18"/>
          <w:szCs w:val="18"/>
          <w:highlight w:val="yellow"/>
        </w:rPr>
        <w:t xml:space="preserve"> lors du dépôt de la demande de subvention</w:t>
      </w:r>
    </w:p>
    <w:p w14:paraId="6AFE138E" w14:textId="77777777" w:rsidR="008531F5" w:rsidRDefault="008531F5" w:rsidP="008531F5">
      <w:pPr>
        <w:widowControl w:val="0"/>
        <w:tabs>
          <w:tab w:val="left" w:pos="708"/>
        </w:tabs>
        <w:suppressAutoHyphens/>
        <w:spacing w:before="240" w:after="200" w:line="276" w:lineRule="auto"/>
        <w:rPr>
          <w:rFonts w:ascii="Calibri" w:eastAsia="SimSun" w:hAnsi="Calibri" w:cs="Calibri"/>
          <w:sz w:val="20"/>
          <w:szCs w:val="20"/>
        </w:rPr>
      </w:pPr>
      <w:r w:rsidRPr="006166C8">
        <w:rPr>
          <w:rFonts w:ascii="Calibri" w:eastAsia="SimSun" w:hAnsi="Calibri" w:cs="Calibri"/>
          <w:b/>
          <w:sz w:val="20"/>
          <w:szCs w:val="20"/>
          <w:u w:val="single"/>
        </w:rPr>
        <w:t xml:space="preserve">Coût total prévisionnel </w:t>
      </w:r>
      <w:r>
        <w:rPr>
          <w:rFonts w:ascii="Calibri" w:eastAsia="SimSun" w:hAnsi="Calibri" w:cs="Calibri"/>
          <w:b/>
          <w:sz w:val="20"/>
          <w:szCs w:val="20"/>
          <w:u w:val="single"/>
        </w:rPr>
        <w:t>de l’opération</w:t>
      </w:r>
      <w:r w:rsidRPr="006166C8">
        <w:rPr>
          <w:rFonts w:ascii="Calibri" w:eastAsia="SimSun" w:hAnsi="Calibri" w:cs="Calibri"/>
          <w:b/>
          <w:sz w:val="20"/>
          <w:szCs w:val="20"/>
          <w:u w:val="single"/>
        </w:rPr>
        <w:t xml:space="preserve"> </w:t>
      </w:r>
      <w:r w:rsidRPr="006166C8">
        <w:rPr>
          <w:rFonts w:ascii="Calibri" w:eastAsia="SimSun" w:hAnsi="Calibri" w:cs="Calibri"/>
          <w:sz w:val="20"/>
          <w:szCs w:val="20"/>
        </w:rPr>
        <w:t xml:space="preserve">: </w:t>
      </w:r>
      <w:r w:rsidRPr="006166C8">
        <w:rPr>
          <w:rFonts w:ascii="Calibri" w:eastAsia="SimSun" w:hAnsi="Calibri" w:cs="Tahoma"/>
          <w:sz w:val="20"/>
          <w:szCs w:val="20"/>
        </w:rPr>
        <w:t>______________________</w:t>
      </w:r>
      <w:r w:rsidRPr="006166C8">
        <w:rPr>
          <w:rFonts w:ascii="Calibri" w:eastAsia="SimSun" w:hAnsi="Calibri" w:cs="Calibri"/>
          <w:sz w:val="20"/>
          <w:szCs w:val="20"/>
        </w:rPr>
        <w:t>€</w:t>
      </w:r>
    </w:p>
    <w:p w14:paraId="30410C2C" w14:textId="40E2D94E" w:rsidR="008531F5" w:rsidRDefault="008531F5" w:rsidP="008531F5">
      <w:pPr>
        <w:widowControl w:val="0"/>
        <w:tabs>
          <w:tab w:val="left" w:pos="708"/>
        </w:tabs>
        <w:suppressAutoHyphens/>
        <w:spacing w:before="240" w:after="200" w:line="276" w:lineRule="auto"/>
        <w:rPr>
          <w:rFonts w:ascii="Calibri" w:eastAsia="SimSun" w:hAnsi="Calibri" w:cs="Calibri"/>
          <w:sz w:val="20"/>
          <w:szCs w:val="20"/>
        </w:rPr>
      </w:pPr>
      <w:r w:rsidRPr="006166C8">
        <w:rPr>
          <w:rFonts w:ascii="Calibri" w:eastAsia="SimSun" w:hAnsi="Calibri" w:cs="Calibri"/>
          <w:b/>
          <w:sz w:val="20"/>
          <w:szCs w:val="20"/>
          <w:u w:val="single"/>
        </w:rPr>
        <w:t xml:space="preserve">Montant de la subvention </w:t>
      </w:r>
      <w:r w:rsidR="00B7476B">
        <w:rPr>
          <w:rFonts w:ascii="Calibri" w:eastAsia="SimSun" w:hAnsi="Calibri" w:cs="Calibri"/>
          <w:b/>
          <w:sz w:val="20"/>
          <w:szCs w:val="20"/>
          <w:u w:val="single"/>
        </w:rPr>
        <w:t>IGFV</w:t>
      </w:r>
      <w:r w:rsidRPr="006166C8">
        <w:rPr>
          <w:rFonts w:ascii="Calibri" w:eastAsia="SimSun" w:hAnsi="Calibri" w:cs="Calibri"/>
          <w:b/>
          <w:sz w:val="20"/>
          <w:szCs w:val="20"/>
          <w:u w:val="single"/>
        </w:rPr>
        <w:t xml:space="preserve"> sollicitée</w:t>
      </w:r>
      <w:r>
        <w:rPr>
          <w:rFonts w:ascii="Calibri" w:eastAsia="SimSun" w:hAnsi="Calibri" w:cs="Calibri"/>
          <w:b/>
          <w:sz w:val="20"/>
          <w:szCs w:val="20"/>
          <w:u w:val="single"/>
        </w:rPr>
        <w:t xml:space="preserve"> pour l’opération</w:t>
      </w:r>
      <w:r w:rsidRPr="006166C8">
        <w:rPr>
          <w:rFonts w:ascii="Calibri" w:eastAsia="SimSun" w:hAnsi="Calibri" w:cs="Calibri"/>
          <w:sz w:val="20"/>
          <w:szCs w:val="20"/>
        </w:rPr>
        <w:t xml:space="preserve"> : </w:t>
      </w:r>
      <w:r w:rsidRPr="006166C8">
        <w:rPr>
          <w:rFonts w:ascii="Calibri" w:eastAsia="SimSun" w:hAnsi="Calibri" w:cs="Tahoma"/>
          <w:sz w:val="20"/>
          <w:szCs w:val="20"/>
        </w:rPr>
        <w:t>_____________________</w:t>
      </w:r>
      <w:r w:rsidRPr="006166C8">
        <w:rPr>
          <w:rFonts w:ascii="Calibri" w:eastAsia="SimSun" w:hAnsi="Calibri" w:cs="Calibri"/>
          <w:sz w:val="20"/>
          <w:szCs w:val="20"/>
        </w:rPr>
        <w:t>€</w:t>
      </w:r>
    </w:p>
    <w:p w14:paraId="4A7CC8E1" w14:textId="27317145" w:rsidR="008531F5" w:rsidRPr="006166C8" w:rsidRDefault="006F0C73" w:rsidP="008531F5">
      <w:pPr>
        <w:tabs>
          <w:tab w:val="left" w:pos="708"/>
          <w:tab w:val="right" w:leader="dot" w:pos="9072"/>
        </w:tabs>
        <w:suppressAutoHyphens/>
        <w:spacing w:before="240" w:after="40" w:line="276" w:lineRule="auto"/>
        <w:jc w:val="both"/>
        <w:rPr>
          <w:rFonts w:ascii="Calibri" w:eastAsia="SimSun" w:hAnsi="Calibri" w:cs="Calibri"/>
          <w:sz w:val="20"/>
          <w:szCs w:val="20"/>
        </w:rPr>
      </w:pPr>
      <w:r>
        <w:rPr>
          <w:rFonts w:ascii="Calibri" w:eastAsia="SimSun" w:hAnsi="Calibri" w:cs="Calibri"/>
          <w:sz w:val="20"/>
          <w:szCs w:val="20"/>
        </w:rPr>
        <w:t>Avez-vous, ou le cas échéant</w:t>
      </w:r>
      <w:r w:rsidR="008531F5" w:rsidRPr="006166C8">
        <w:rPr>
          <w:rFonts w:ascii="Calibri" w:eastAsia="SimSun" w:hAnsi="Calibri" w:cs="Calibri"/>
          <w:sz w:val="20"/>
          <w:szCs w:val="20"/>
        </w:rPr>
        <w:t xml:space="preserve"> l’un de vos partenaires</w:t>
      </w:r>
      <w:r w:rsidR="008531F5" w:rsidRPr="006166C8">
        <w:rPr>
          <w:rFonts w:ascii="Calibri" w:eastAsia="SimSun" w:hAnsi="Calibri" w:cs="Calibri"/>
          <w:sz w:val="20"/>
          <w:szCs w:val="20"/>
          <w:vertAlign w:val="superscript"/>
        </w:rPr>
        <w:footnoteReference w:id="1"/>
      </w:r>
      <w:r w:rsidR="008531F5" w:rsidRPr="006166C8">
        <w:rPr>
          <w:rFonts w:ascii="Calibri" w:eastAsia="SimSun" w:hAnsi="Calibri" w:cs="Calibri"/>
          <w:sz w:val="20"/>
          <w:szCs w:val="20"/>
        </w:rPr>
        <w:t>, sollicité une aide financière pour ce projet, et pour les mêmes dépenses, auprès d'autres sources de financement européen ?</w:t>
      </w:r>
    </w:p>
    <w:p w14:paraId="303331DC" w14:textId="77777777" w:rsidR="008531F5" w:rsidRPr="006166C8" w:rsidRDefault="00AC7E6C" w:rsidP="008531F5">
      <w:pPr>
        <w:tabs>
          <w:tab w:val="left" w:pos="708"/>
          <w:tab w:val="right" w:leader="dot" w:pos="9072"/>
        </w:tabs>
        <w:suppressAutoHyphens/>
        <w:spacing w:before="240" w:after="40" w:line="276" w:lineRule="auto"/>
        <w:jc w:val="both"/>
        <w:rPr>
          <w:rFonts w:ascii="Calibri" w:eastAsia="SimSun" w:hAnsi="Calibri" w:cs="Calibri"/>
          <w:sz w:val="20"/>
          <w:szCs w:val="20"/>
        </w:rPr>
      </w:pPr>
      <w:sdt>
        <w:sdtPr>
          <w:rPr>
            <w:rFonts w:ascii="Calibri" w:eastAsia="SimSun" w:hAnsi="Calibri" w:cs="Arial"/>
            <w:sz w:val="20"/>
            <w:szCs w:val="20"/>
          </w:rPr>
          <w:id w:val="1327711284"/>
          <w14:checkbox>
            <w14:checked w14:val="0"/>
            <w14:checkedState w14:val="2612" w14:font="MS Gothic"/>
            <w14:uncheckedState w14:val="2610" w14:font="MS Gothic"/>
          </w14:checkbox>
        </w:sdtPr>
        <w:sdtEndPr/>
        <w:sdtContent>
          <w:r w:rsidR="008531F5">
            <w:rPr>
              <w:rFonts w:ascii="MS Gothic" w:eastAsia="MS Gothic" w:hAnsi="MS Gothic" w:cs="Arial" w:hint="eastAsia"/>
              <w:sz w:val="20"/>
              <w:szCs w:val="20"/>
            </w:rPr>
            <w:t>☐</w:t>
          </w:r>
        </w:sdtContent>
      </w:sdt>
      <w:r w:rsidR="008531F5" w:rsidRPr="006166C8">
        <w:rPr>
          <w:rFonts w:ascii="Calibri" w:eastAsia="SimSun" w:hAnsi="Calibri" w:cs="Calibri"/>
          <w:color w:val="808080"/>
          <w:sz w:val="20"/>
          <w:szCs w:val="20"/>
        </w:rPr>
        <w:t xml:space="preserve"> </w:t>
      </w:r>
      <w:r w:rsidR="008531F5" w:rsidRPr="006166C8">
        <w:rPr>
          <w:rFonts w:ascii="Calibri" w:eastAsia="SimSun" w:hAnsi="Calibri" w:cs="Calibri"/>
          <w:sz w:val="20"/>
          <w:szCs w:val="20"/>
        </w:rPr>
        <w:t xml:space="preserve">Oui          </w:t>
      </w:r>
      <w:sdt>
        <w:sdtPr>
          <w:rPr>
            <w:rFonts w:ascii="Calibri" w:eastAsia="SimSun" w:hAnsi="Calibri" w:cs="Calibri"/>
            <w:sz w:val="20"/>
            <w:szCs w:val="20"/>
          </w:rPr>
          <w:id w:val="-874004634"/>
          <w14:checkbox>
            <w14:checked w14:val="0"/>
            <w14:checkedState w14:val="2612" w14:font="MS Gothic"/>
            <w14:uncheckedState w14:val="2610" w14:font="MS Gothic"/>
          </w14:checkbox>
        </w:sdtPr>
        <w:sdtEndPr/>
        <w:sdtContent>
          <w:r w:rsidR="008531F5" w:rsidRPr="0077472E">
            <w:rPr>
              <w:rFonts w:ascii="MS Gothic" w:eastAsia="MS Gothic" w:hAnsi="MS Gothic" w:cs="Calibri" w:hint="eastAsia"/>
              <w:sz w:val="20"/>
              <w:szCs w:val="20"/>
            </w:rPr>
            <w:t>☐</w:t>
          </w:r>
        </w:sdtContent>
      </w:sdt>
      <w:r w:rsidR="008531F5" w:rsidRPr="006166C8">
        <w:rPr>
          <w:rFonts w:ascii="Calibri" w:eastAsia="SimSun" w:hAnsi="Calibri" w:cs="Calibri"/>
          <w:sz w:val="20"/>
          <w:szCs w:val="20"/>
        </w:rPr>
        <w:t xml:space="preserve">  Non</w:t>
      </w:r>
    </w:p>
    <w:p w14:paraId="370CA1C2" w14:textId="77777777" w:rsidR="008531F5" w:rsidRPr="006166C8" w:rsidRDefault="008531F5" w:rsidP="008531F5">
      <w:pPr>
        <w:pBdr>
          <w:bottom w:val="single" w:sz="12" w:space="1" w:color="auto"/>
        </w:pBdr>
        <w:tabs>
          <w:tab w:val="left" w:pos="708"/>
          <w:tab w:val="right" w:leader="dot" w:pos="9072"/>
        </w:tabs>
        <w:suppressAutoHyphens/>
        <w:spacing w:before="240" w:after="40" w:line="276" w:lineRule="auto"/>
        <w:jc w:val="both"/>
        <w:rPr>
          <w:rFonts w:ascii="Calibri" w:eastAsia="SimSun" w:hAnsi="Calibri" w:cs="Calibri"/>
          <w:sz w:val="20"/>
          <w:szCs w:val="20"/>
        </w:rPr>
      </w:pPr>
      <w:r w:rsidRPr="006166C8">
        <w:rPr>
          <w:rFonts w:ascii="Calibri" w:eastAsia="SimSun" w:hAnsi="Calibri" w:cs="Calibri"/>
          <w:sz w:val="20"/>
          <w:szCs w:val="20"/>
        </w:rPr>
        <w:t>Dans l'affirmative, de quelles sources s'agit-il ?</w:t>
      </w:r>
    </w:p>
    <w:p w14:paraId="640D9F0A" w14:textId="77777777" w:rsidR="000C233A" w:rsidRDefault="000C233A" w:rsidP="000C233A">
      <w:pPr>
        <w:spacing w:before="240"/>
        <w:rPr>
          <w:rFonts w:ascii="Marianne" w:hAnsi="Marianne" w:cstheme="minorHAnsi"/>
          <w:b/>
          <w:u w:val="single"/>
        </w:rPr>
      </w:pPr>
    </w:p>
    <w:p w14:paraId="4A099D93" w14:textId="5A1DDB67" w:rsidR="000C233A" w:rsidRPr="006E0358" w:rsidRDefault="000C233A" w:rsidP="000C233A">
      <w:pPr>
        <w:pStyle w:val="Titre1"/>
        <w:numPr>
          <w:ilvl w:val="0"/>
          <w:numId w:val="25"/>
        </w:numPr>
        <w:rPr>
          <w:rFonts w:ascii="Marianne" w:hAnsi="Marianne"/>
          <w:sz w:val="24"/>
          <w:szCs w:val="24"/>
        </w:rPr>
      </w:pPr>
      <w:bookmarkStart w:id="4" w:name="_Toc96961606"/>
      <w:r w:rsidRPr="006E0358">
        <w:rPr>
          <w:rFonts w:ascii="Marianne" w:hAnsi="Marianne"/>
          <w:sz w:val="24"/>
          <w:szCs w:val="24"/>
        </w:rPr>
        <w:t>Indicateurs</w:t>
      </w:r>
      <w:bookmarkEnd w:id="4"/>
    </w:p>
    <w:p w14:paraId="03FFF359" w14:textId="77777777" w:rsidR="000C233A"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 xml:space="preserve">Dans le cadre de votre demande, vous joignez </w:t>
      </w:r>
      <w:r>
        <w:rPr>
          <w:rFonts w:ascii="Marianne" w:eastAsia="SimSun" w:hAnsi="Marianne" w:cs="Calibri"/>
          <w:sz w:val="18"/>
          <w:szCs w:val="18"/>
        </w:rPr>
        <w:t>la</w:t>
      </w:r>
      <w:r w:rsidRPr="00222B4F">
        <w:rPr>
          <w:rFonts w:ascii="Marianne" w:eastAsia="SimSun" w:hAnsi="Marianne" w:cs="Calibri"/>
          <w:sz w:val="18"/>
          <w:szCs w:val="18"/>
        </w:rPr>
        <w:t xml:space="preserve"> grille d’indicateurs</w:t>
      </w:r>
      <w:r>
        <w:rPr>
          <w:rFonts w:ascii="Marianne" w:eastAsia="SimSun" w:hAnsi="Marianne" w:cs="Calibri"/>
          <w:sz w:val="18"/>
          <w:szCs w:val="18"/>
        </w:rPr>
        <w:t xml:space="preserve"> (annexe III)</w:t>
      </w:r>
      <w:r w:rsidRPr="00222B4F">
        <w:rPr>
          <w:rFonts w:ascii="Marianne" w:eastAsia="SimSun" w:hAnsi="Marianne" w:cs="Calibri"/>
          <w:sz w:val="18"/>
          <w:szCs w:val="18"/>
        </w:rPr>
        <w:t xml:space="preserve">. </w:t>
      </w:r>
    </w:p>
    <w:p w14:paraId="0D275681" w14:textId="1C875882" w:rsidR="000C233A" w:rsidRPr="00222B4F"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Pour renseigner cette grille, vous avez identifié le «</w:t>
      </w:r>
      <w:r w:rsidRPr="00222B4F">
        <w:rPr>
          <w:rFonts w:ascii="Calibri" w:eastAsia="SimSun" w:hAnsi="Calibri" w:cs="Calibri"/>
          <w:sz w:val="18"/>
          <w:szCs w:val="18"/>
        </w:rPr>
        <w:t> </w:t>
      </w:r>
      <w:r w:rsidRPr="00222B4F">
        <w:rPr>
          <w:rFonts w:ascii="Marianne" w:eastAsia="SimSun" w:hAnsi="Marianne" w:cs="Calibri"/>
          <w:sz w:val="18"/>
          <w:szCs w:val="18"/>
        </w:rPr>
        <w:t>type</w:t>
      </w:r>
      <w:r w:rsidRPr="00222B4F">
        <w:rPr>
          <w:rFonts w:ascii="Calibri" w:eastAsia="SimSun" w:hAnsi="Calibri" w:cs="Calibri"/>
          <w:sz w:val="18"/>
          <w:szCs w:val="18"/>
        </w:rPr>
        <w:t> </w:t>
      </w:r>
      <w:r w:rsidRPr="00222B4F">
        <w:rPr>
          <w:rFonts w:ascii="Marianne" w:eastAsia="SimSun" w:hAnsi="Marianne" w:cs="Marianne"/>
          <w:sz w:val="18"/>
          <w:szCs w:val="18"/>
        </w:rPr>
        <w:t>»</w:t>
      </w:r>
      <w:r w:rsidRPr="00222B4F">
        <w:rPr>
          <w:rFonts w:ascii="Marianne" w:eastAsia="SimSun" w:hAnsi="Marianne" w:cs="Calibri"/>
          <w:sz w:val="18"/>
          <w:szCs w:val="18"/>
        </w:rPr>
        <w:t xml:space="preserve"> de votre projet</w:t>
      </w:r>
      <w:r w:rsidRPr="00222B4F">
        <w:rPr>
          <w:rFonts w:ascii="Calibri" w:eastAsia="SimSun" w:hAnsi="Calibri" w:cs="Calibri"/>
          <w:sz w:val="18"/>
          <w:szCs w:val="18"/>
        </w:rPr>
        <w:t> </w:t>
      </w:r>
      <w:r w:rsidRPr="00222B4F">
        <w:rPr>
          <w:rFonts w:ascii="Marianne" w:eastAsia="SimSun" w:hAnsi="Marianne" w:cs="Calibri"/>
          <w:sz w:val="18"/>
          <w:szCs w:val="18"/>
        </w:rPr>
        <w:t>: formation, syst</w:t>
      </w:r>
      <w:r w:rsidRPr="00222B4F">
        <w:rPr>
          <w:rFonts w:ascii="Marianne" w:eastAsia="SimSun" w:hAnsi="Marianne" w:cs="Marianne"/>
          <w:sz w:val="18"/>
          <w:szCs w:val="18"/>
        </w:rPr>
        <w:t>è</w:t>
      </w:r>
      <w:r w:rsidRPr="00222B4F">
        <w:rPr>
          <w:rFonts w:ascii="Marianne" w:eastAsia="SimSun" w:hAnsi="Marianne" w:cs="Calibri"/>
          <w:sz w:val="18"/>
          <w:szCs w:val="18"/>
        </w:rPr>
        <w:t>me d</w:t>
      </w:r>
      <w:r w:rsidRPr="00222B4F">
        <w:rPr>
          <w:rFonts w:ascii="Marianne" w:eastAsia="SimSun" w:hAnsi="Marianne" w:cs="Marianne"/>
          <w:sz w:val="18"/>
          <w:szCs w:val="18"/>
        </w:rPr>
        <w:t>’</w:t>
      </w:r>
      <w:r w:rsidRPr="00222B4F">
        <w:rPr>
          <w:rFonts w:ascii="Marianne" w:eastAsia="SimSun" w:hAnsi="Marianne" w:cs="Calibri"/>
          <w:sz w:val="18"/>
          <w:szCs w:val="18"/>
        </w:rPr>
        <w:t xml:space="preserve">information, </w:t>
      </w:r>
      <w:r w:rsidRPr="00222B4F">
        <w:rPr>
          <w:rFonts w:ascii="Marianne" w:eastAsia="SimSun" w:hAnsi="Marianne" w:cs="Marianne"/>
          <w:sz w:val="18"/>
          <w:szCs w:val="18"/>
        </w:rPr>
        <w:t>é</w:t>
      </w:r>
      <w:r w:rsidRPr="00222B4F">
        <w:rPr>
          <w:rFonts w:ascii="Marianne" w:eastAsia="SimSun" w:hAnsi="Marianne" w:cs="Calibri"/>
          <w:sz w:val="18"/>
          <w:szCs w:val="18"/>
        </w:rPr>
        <w:t xml:space="preserve">tude / </w:t>
      </w:r>
      <w:r w:rsidRPr="00222B4F">
        <w:rPr>
          <w:rFonts w:ascii="Marianne" w:eastAsia="SimSun" w:hAnsi="Marianne" w:cs="Marianne"/>
          <w:sz w:val="18"/>
          <w:szCs w:val="18"/>
        </w:rPr>
        <w:t>é</w:t>
      </w:r>
      <w:r w:rsidRPr="00222B4F">
        <w:rPr>
          <w:rFonts w:ascii="Marianne" w:eastAsia="SimSun" w:hAnsi="Marianne" w:cs="Calibri"/>
          <w:sz w:val="18"/>
          <w:szCs w:val="18"/>
        </w:rPr>
        <w:t xml:space="preserve">valuation, </w:t>
      </w:r>
      <w:r w:rsidRPr="00222B4F">
        <w:rPr>
          <w:rFonts w:ascii="Marianne" w:eastAsia="SimSun" w:hAnsi="Marianne" w:cs="Marianne"/>
          <w:sz w:val="18"/>
          <w:szCs w:val="18"/>
        </w:rPr>
        <w:t>é</w:t>
      </w:r>
      <w:r w:rsidRPr="00222B4F">
        <w:rPr>
          <w:rFonts w:ascii="Marianne" w:eastAsia="SimSun" w:hAnsi="Marianne" w:cs="Calibri"/>
          <w:sz w:val="18"/>
          <w:szCs w:val="18"/>
        </w:rPr>
        <w:t xml:space="preserve">quipement, etc. </w:t>
      </w:r>
    </w:p>
    <w:p w14:paraId="392E5D0B" w14:textId="77777777" w:rsidR="000C233A" w:rsidRPr="00222B4F"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En fonction de ce «</w:t>
      </w:r>
      <w:r w:rsidRPr="00222B4F">
        <w:rPr>
          <w:rFonts w:ascii="Calibri" w:eastAsia="SimSun" w:hAnsi="Calibri" w:cs="Calibri"/>
          <w:sz w:val="18"/>
          <w:szCs w:val="18"/>
        </w:rPr>
        <w:t> </w:t>
      </w:r>
      <w:r w:rsidRPr="00222B4F">
        <w:rPr>
          <w:rFonts w:ascii="Marianne" w:eastAsia="SimSun" w:hAnsi="Marianne" w:cs="Calibri"/>
          <w:sz w:val="18"/>
          <w:szCs w:val="18"/>
        </w:rPr>
        <w:t>type</w:t>
      </w:r>
      <w:r w:rsidRPr="00222B4F">
        <w:rPr>
          <w:rFonts w:ascii="Calibri" w:eastAsia="SimSun" w:hAnsi="Calibri" w:cs="Calibri"/>
          <w:sz w:val="18"/>
          <w:szCs w:val="18"/>
        </w:rPr>
        <w:t> </w:t>
      </w:r>
      <w:r w:rsidRPr="00222B4F">
        <w:rPr>
          <w:rFonts w:ascii="Marianne" w:eastAsia="SimSun" w:hAnsi="Marianne" w:cs="Marianne"/>
          <w:sz w:val="18"/>
          <w:szCs w:val="18"/>
        </w:rPr>
        <w:t>»</w:t>
      </w:r>
      <w:r w:rsidRPr="00222B4F">
        <w:rPr>
          <w:rFonts w:ascii="Marianne" w:eastAsia="SimSun" w:hAnsi="Marianne" w:cs="Calibri"/>
          <w:sz w:val="18"/>
          <w:szCs w:val="18"/>
        </w:rPr>
        <w:t>, un certain nombre d</w:t>
      </w:r>
      <w:r w:rsidRPr="00222B4F">
        <w:rPr>
          <w:rFonts w:ascii="Marianne" w:eastAsia="SimSun" w:hAnsi="Marianne" w:cs="Marianne"/>
          <w:sz w:val="18"/>
          <w:szCs w:val="18"/>
        </w:rPr>
        <w:t>’</w:t>
      </w:r>
      <w:r w:rsidRPr="00222B4F">
        <w:rPr>
          <w:rFonts w:ascii="Marianne" w:eastAsia="SimSun" w:hAnsi="Marianne" w:cs="Calibri"/>
          <w:sz w:val="18"/>
          <w:szCs w:val="18"/>
        </w:rPr>
        <w:t xml:space="preserve">informations peuvent </w:t>
      </w:r>
      <w:r w:rsidRPr="00222B4F">
        <w:rPr>
          <w:rFonts w:ascii="Marianne" w:eastAsia="SimSun" w:hAnsi="Marianne" w:cs="Marianne"/>
          <w:sz w:val="18"/>
          <w:szCs w:val="18"/>
        </w:rPr>
        <w:t>ê</w:t>
      </w:r>
      <w:r w:rsidRPr="00222B4F">
        <w:rPr>
          <w:rFonts w:ascii="Marianne" w:eastAsia="SimSun" w:hAnsi="Marianne" w:cs="Calibri"/>
          <w:sz w:val="18"/>
          <w:szCs w:val="18"/>
        </w:rPr>
        <w:t>tre communiqu</w:t>
      </w:r>
      <w:r w:rsidRPr="00222B4F">
        <w:rPr>
          <w:rFonts w:ascii="Marianne" w:eastAsia="SimSun" w:hAnsi="Marianne" w:cs="Marianne"/>
          <w:sz w:val="18"/>
          <w:szCs w:val="18"/>
        </w:rPr>
        <w:t>é</w:t>
      </w:r>
      <w:r w:rsidRPr="00222B4F">
        <w:rPr>
          <w:rFonts w:ascii="Marianne" w:eastAsia="SimSun" w:hAnsi="Marianne" w:cs="Calibri"/>
          <w:sz w:val="18"/>
          <w:szCs w:val="18"/>
        </w:rPr>
        <w:t>es afin de favoriser la bonne compr</w:t>
      </w:r>
      <w:r w:rsidRPr="00222B4F">
        <w:rPr>
          <w:rFonts w:ascii="Marianne" w:eastAsia="SimSun" w:hAnsi="Marianne" w:cs="Marianne"/>
          <w:sz w:val="18"/>
          <w:szCs w:val="18"/>
        </w:rPr>
        <w:t>é</w:t>
      </w:r>
      <w:r w:rsidRPr="00222B4F">
        <w:rPr>
          <w:rFonts w:ascii="Marianne" w:eastAsia="SimSun" w:hAnsi="Marianne" w:cs="Calibri"/>
          <w:sz w:val="18"/>
          <w:szCs w:val="18"/>
        </w:rPr>
        <w:t>hension de votre projet</w:t>
      </w:r>
      <w:r w:rsidRPr="00222B4F">
        <w:rPr>
          <w:rFonts w:ascii="Calibri" w:eastAsia="SimSun" w:hAnsi="Calibri" w:cs="Calibri"/>
          <w:sz w:val="18"/>
          <w:szCs w:val="18"/>
        </w:rPr>
        <w:t> </w:t>
      </w:r>
      <w:r w:rsidRPr="00222B4F">
        <w:rPr>
          <w:rFonts w:ascii="Marianne" w:eastAsia="SimSun" w:hAnsi="Marianne" w:cs="Calibri"/>
          <w:sz w:val="18"/>
          <w:szCs w:val="18"/>
        </w:rPr>
        <w:t xml:space="preserve">: </w:t>
      </w:r>
    </w:p>
    <w:p w14:paraId="1858570E" w14:textId="33E07701" w:rsidR="000C233A" w:rsidRPr="00CB71E6" w:rsidRDefault="000C233A" w:rsidP="00CB71E6">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Calibri"/>
          <w:sz w:val="18"/>
          <w:szCs w:val="18"/>
          <w:u w:val="single"/>
        </w:rPr>
        <w:t>formation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les informations suivantes peuvent être communiquées</w:t>
      </w:r>
      <w:r w:rsidRPr="00222B4F">
        <w:rPr>
          <w:rFonts w:ascii="Calibri" w:eastAsia="SimSun" w:hAnsi="Calibri" w:cs="Calibri"/>
          <w:sz w:val="18"/>
          <w:szCs w:val="18"/>
        </w:rPr>
        <w:t> </w:t>
      </w:r>
      <w:r w:rsidRPr="00222B4F">
        <w:rPr>
          <w:rFonts w:ascii="Marianne" w:eastAsia="SimSun" w:hAnsi="Marianne" w:cs="Calibri"/>
          <w:sz w:val="18"/>
          <w:szCs w:val="18"/>
        </w:rPr>
        <w:t>: le co</w:t>
      </w:r>
      <w:r w:rsidRPr="00222B4F">
        <w:rPr>
          <w:rFonts w:ascii="Marianne" w:eastAsia="SimSun" w:hAnsi="Marianne" w:cs="Marianne"/>
          <w:sz w:val="18"/>
          <w:szCs w:val="18"/>
        </w:rPr>
        <w:t>û</w:t>
      </w:r>
      <w:r w:rsidRPr="00222B4F">
        <w:rPr>
          <w:rFonts w:ascii="Marianne" w:eastAsia="SimSun" w:hAnsi="Marianne" w:cs="Calibri"/>
          <w:sz w:val="18"/>
          <w:szCs w:val="18"/>
        </w:rPr>
        <w:t xml:space="preserve">t horaire de la formation envisagée et le nombre de formateurs qui vont être mobilisés, le type de public qui assiste aux formations (s’il s’agit de professionnels, il peut être pertinent de préciser s’il s’agit d’institutionnels, de personnels associatifs, d’agents publics, etc.) et toute autre information que vous jugez utile à la bonne compréhension de votre projet. </w:t>
      </w:r>
      <w:r w:rsidRPr="00CB71E6">
        <w:rPr>
          <w:rFonts w:ascii="Marianne" w:eastAsia="SimSun" w:hAnsi="Marianne" w:cs="Calibri"/>
          <w:sz w:val="18"/>
          <w:szCs w:val="18"/>
        </w:rPr>
        <w:t xml:space="preserve"> </w:t>
      </w:r>
    </w:p>
    <w:p w14:paraId="101080BE"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Calibri"/>
          <w:sz w:val="18"/>
          <w:szCs w:val="18"/>
          <w:u w:val="single"/>
        </w:rPr>
        <w:t>syst</w:t>
      </w:r>
      <w:r w:rsidRPr="00222B4F">
        <w:rPr>
          <w:rFonts w:ascii="Marianne" w:eastAsia="SimSun" w:hAnsi="Marianne" w:cs="Marianne"/>
          <w:sz w:val="18"/>
          <w:szCs w:val="18"/>
          <w:u w:val="single"/>
        </w:rPr>
        <w:t>è</w:t>
      </w:r>
      <w:r w:rsidRPr="00222B4F">
        <w:rPr>
          <w:rFonts w:ascii="Marianne" w:eastAsia="SimSun" w:hAnsi="Marianne" w:cs="Calibri"/>
          <w:sz w:val="18"/>
          <w:szCs w:val="18"/>
          <w:u w:val="single"/>
        </w:rPr>
        <w:t>me d</w:t>
      </w:r>
      <w:r w:rsidRPr="00222B4F">
        <w:rPr>
          <w:rFonts w:ascii="Marianne" w:eastAsia="SimSun" w:hAnsi="Marianne" w:cs="Marianne"/>
          <w:sz w:val="18"/>
          <w:szCs w:val="18"/>
          <w:u w:val="single"/>
        </w:rPr>
        <w:t>’</w:t>
      </w:r>
      <w:r w:rsidRPr="00222B4F">
        <w:rPr>
          <w:rFonts w:ascii="Marianne" w:eastAsia="SimSun" w:hAnsi="Marianne" w:cs="Calibri"/>
          <w:sz w:val="18"/>
          <w:szCs w:val="18"/>
          <w:u w:val="single"/>
        </w:rPr>
        <w:t>information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xml:space="preserve">, le nombre de services habilités à utiliser le système pourrait être précisé. De même vous êtes invités à identifier </w:t>
      </w:r>
      <w:r w:rsidRPr="00222B4F">
        <w:rPr>
          <w:rFonts w:ascii="Marianne" w:hAnsi="Marianne" w:cs="Calibri"/>
          <w:sz w:val="18"/>
          <w:szCs w:val="18"/>
        </w:rPr>
        <w:t>les gains attendus dans la création, le développement ou le maintien en condition opérationnelle du SI</w:t>
      </w:r>
      <w:r w:rsidRPr="00222B4F">
        <w:rPr>
          <w:rFonts w:ascii="Calibri" w:hAnsi="Calibri" w:cs="Calibri"/>
          <w:sz w:val="18"/>
          <w:szCs w:val="18"/>
        </w:rPr>
        <w:t> </w:t>
      </w:r>
      <w:r w:rsidRPr="00222B4F">
        <w:rPr>
          <w:rFonts w:ascii="Marianne" w:hAnsi="Marianne" w:cs="Calibri"/>
          <w:sz w:val="18"/>
          <w:szCs w:val="18"/>
        </w:rPr>
        <w:t>: gains financiers ou gains en termes de sécurité, de fiabilité, de traçabilité ou d'archivage, de rationalisation (fusion de modules, utilisation d’un unique SI en remplacement de plusieurs, etc.), d'optimisation, d'allègement de la charge de travail pour les personnels en termes de tâches ou de temps, de services offerts aux utilisateurs, etc.</w:t>
      </w:r>
    </w:p>
    <w:p w14:paraId="6427A587"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quipement</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xml:space="preserve">, vous pouvez indiquer, si cela est pertinent dans le cadre de votre projet, la durée en jours d’utilisation du ou des équipements nouvellement acquis ou encore le lieu </w:t>
      </w:r>
      <w:proofErr w:type="spellStart"/>
      <w:r w:rsidRPr="00222B4F">
        <w:rPr>
          <w:rFonts w:ascii="Marianne" w:eastAsia="SimSun" w:hAnsi="Marianne" w:cs="Calibri"/>
          <w:sz w:val="18"/>
          <w:szCs w:val="18"/>
        </w:rPr>
        <w:t>ou</w:t>
      </w:r>
      <w:proofErr w:type="spellEnd"/>
      <w:r w:rsidRPr="00222B4F">
        <w:rPr>
          <w:rFonts w:ascii="Marianne" w:eastAsia="SimSun" w:hAnsi="Marianne" w:cs="Calibri"/>
          <w:sz w:val="18"/>
          <w:szCs w:val="18"/>
        </w:rPr>
        <w:t xml:space="preserve"> les lieux d’implantation des équipements acquis. </w:t>
      </w:r>
    </w:p>
    <w:p w14:paraId="6741058A" w14:textId="68DDB484" w:rsidR="000C233A" w:rsidRPr="006B0DDC" w:rsidRDefault="000C233A" w:rsidP="006B0DDC">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tude/</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valuation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xml:space="preserve">, vous pouvez indiquer la durée de l’étude, les effets attendus de ou des études conduites, et préciser le nombre d’études qui pourraient être suivies d’effets, i.e. pouvant aboutir à la production de résultats concrets (projets menés, bâtiments construits, </w:t>
      </w:r>
      <w:r w:rsidRPr="00222B4F">
        <w:rPr>
          <w:rFonts w:ascii="Marianne" w:eastAsia="SimSun" w:hAnsi="Marianne" w:cs="Calibri"/>
          <w:sz w:val="18"/>
          <w:szCs w:val="18"/>
        </w:rPr>
        <w:lastRenderedPageBreak/>
        <w:t>impact sur la politique publique</w:t>
      </w:r>
      <w:r w:rsidRPr="00222B4F">
        <w:rPr>
          <w:rFonts w:ascii="Calibri" w:eastAsia="SimSun" w:hAnsi="Calibri" w:cs="Calibri"/>
          <w:sz w:val="18"/>
          <w:szCs w:val="18"/>
        </w:rPr>
        <w:t> </w:t>
      </w:r>
      <w:r w:rsidRPr="00222B4F">
        <w:rPr>
          <w:rFonts w:ascii="Marianne" w:eastAsia="SimSun" w:hAnsi="Marianne" w:cs="Calibri"/>
          <w:sz w:val="18"/>
          <w:szCs w:val="18"/>
        </w:rPr>
        <w:t>: r</w:t>
      </w:r>
      <w:r w:rsidRPr="00222B4F">
        <w:rPr>
          <w:rFonts w:ascii="Marianne" w:eastAsia="SimSun" w:hAnsi="Marianne" w:cs="Marianne"/>
          <w:sz w:val="18"/>
          <w:szCs w:val="18"/>
        </w:rPr>
        <w:t>é</w:t>
      </w:r>
      <w:r w:rsidRPr="00222B4F">
        <w:rPr>
          <w:rFonts w:ascii="Marianne" w:eastAsia="SimSun" w:hAnsi="Marianne" w:cs="Calibri"/>
          <w:sz w:val="18"/>
          <w:szCs w:val="18"/>
        </w:rPr>
        <w:t>orientation d</w:t>
      </w:r>
      <w:r w:rsidRPr="00222B4F">
        <w:rPr>
          <w:rFonts w:ascii="Marianne" w:eastAsia="SimSun" w:hAnsi="Marianne" w:cs="Marianne"/>
          <w:sz w:val="18"/>
          <w:szCs w:val="18"/>
        </w:rPr>
        <w:t>’</w:t>
      </w:r>
      <w:r w:rsidRPr="00222B4F">
        <w:rPr>
          <w:rFonts w:ascii="Marianne" w:eastAsia="SimSun" w:hAnsi="Marianne" w:cs="Calibri"/>
          <w:sz w:val="18"/>
          <w:szCs w:val="18"/>
        </w:rPr>
        <w:t>un dispositif, impact budg</w:t>
      </w:r>
      <w:r w:rsidRPr="00222B4F">
        <w:rPr>
          <w:rFonts w:ascii="Marianne" w:eastAsia="SimSun" w:hAnsi="Marianne" w:cs="Marianne"/>
          <w:sz w:val="18"/>
          <w:szCs w:val="18"/>
        </w:rPr>
        <w:t>é</w:t>
      </w:r>
      <w:r w:rsidRPr="00222B4F">
        <w:rPr>
          <w:rFonts w:ascii="Marianne" w:eastAsia="SimSun" w:hAnsi="Marianne" w:cs="Calibri"/>
          <w:sz w:val="18"/>
          <w:szCs w:val="18"/>
        </w:rPr>
        <w:t>taire…)</w:t>
      </w:r>
    </w:p>
    <w:p w14:paraId="2A9E5935" w14:textId="0493BB48" w:rsidR="000C233A" w:rsidRPr="00F9212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rPr>
      </w:pPr>
    </w:p>
    <w:p w14:paraId="17D11262" w14:textId="77777777" w:rsidR="000C233A" w:rsidRPr="00F9212A" w:rsidRDefault="000C233A" w:rsidP="000C233A">
      <w:pPr>
        <w:widowControl w:val="0"/>
        <w:tabs>
          <w:tab w:val="left" w:pos="426"/>
          <w:tab w:val="left" w:pos="708"/>
        </w:tabs>
        <w:suppressAutoHyphens/>
        <w:spacing w:before="240" w:after="200" w:line="276" w:lineRule="auto"/>
        <w:jc w:val="both"/>
        <w:rPr>
          <w:rFonts w:ascii="Calibri" w:eastAsia="SimSun" w:hAnsi="Calibri" w:cs="Calibri"/>
        </w:rPr>
      </w:pPr>
      <w:r w:rsidRPr="00F9212A">
        <w:rPr>
          <w:rFonts w:ascii="Calibri" w:eastAsia="SimSun" w:hAnsi="Calibri" w:cs="Calibri"/>
          <w:u w:val="single"/>
        </w:rPr>
        <w:t>En cas de demande de financement pour le même projet déjà financé en année N-1 sur les fonds européens, veuillez préciser les résultats obtenus, en termes quantitatifs et qualitatifs, grâce à la mise en œuvre de ce projet</w:t>
      </w:r>
      <w:r w:rsidRPr="00F9212A">
        <w:rPr>
          <w:rFonts w:ascii="Calibri" w:eastAsia="SimSun" w:hAnsi="Calibri" w:cs="Calibri"/>
        </w:rPr>
        <w:t xml:space="preserve"> </w:t>
      </w:r>
      <w:r w:rsidRPr="00F9212A">
        <w:rPr>
          <w:rFonts w:ascii="Calibri" w:eastAsia="SimSun" w:hAnsi="Calibri" w:cs="Calibri"/>
          <w:u w:val="single"/>
        </w:rPr>
        <w:t>(1 page maximum)</w:t>
      </w:r>
    </w:p>
    <w:p w14:paraId="07F8F4DA" w14:textId="014ECE01" w:rsidR="006F0C73" w:rsidRDefault="006F0C73"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24F20074" w14:textId="77777777" w:rsidR="000C233A" w:rsidRPr="00A25FF0" w:rsidRDefault="000C233A" w:rsidP="002104DB">
      <w:pPr>
        <w:spacing w:after="0"/>
        <w:rPr>
          <w:rFonts w:eastAsia="SimSun" w:cstheme="minorHAnsi"/>
          <w:b/>
          <w:sz w:val="20"/>
          <w:szCs w:val="20"/>
        </w:rPr>
      </w:pPr>
    </w:p>
    <w:p w14:paraId="1388F9DA" w14:textId="380F4CEB" w:rsidR="00CD6355" w:rsidRPr="006E0358" w:rsidRDefault="00CD6355" w:rsidP="000C233A">
      <w:pPr>
        <w:pStyle w:val="Titre1"/>
        <w:numPr>
          <w:ilvl w:val="0"/>
          <w:numId w:val="25"/>
        </w:numPr>
        <w:rPr>
          <w:rFonts w:ascii="Marianne" w:hAnsi="Marianne"/>
          <w:sz w:val="24"/>
          <w:szCs w:val="24"/>
        </w:rPr>
      </w:pPr>
      <w:bookmarkStart w:id="5" w:name="_Toc96961607"/>
      <w:r w:rsidRPr="006E0358">
        <w:rPr>
          <w:rFonts w:ascii="Marianne" w:hAnsi="Marianne"/>
          <w:sz w:val="24"/>
          <w:szCs w:val="24"/>
        </w:rPr>
        <w:t>Pièces constitutives de la demande de subvention</w:t>
      </w:r>
      <w:bookmarkEnd w:id="5"/>
    </w:p>
    <w:p w14:paraId="6D4CE069" w14:textId="57ADEB1D" w:rsidR="00182B5F" w:rsidRPr="0030722B" w:rsidRDefault="003B3BC0" w:rsidP="004B410E">
      <w:pPr>
        <w:tabs>
          <w:tab w:val="left" w:pos="708"/>
        </w:tabs>
        <w:suppressAutoHyphens/>
        <w:spacing w:after="200" w:line="276" w:lineRule="auto"/>
        <w:ind w:right="204"/>
        <w:jc w:val="both"/>
        <w:rPr>
          <w:rFonts w:ascii="Marianne" w:eastAsia="SimSun" w:hAnsi="Marianne" w:cs="Tahoma"/>
          <w:b/>
          <w:sz w:val="20"/>
          <w:szCs w:val="20"/>
          <w:u w:val="single"/>
        </w:rPr>
      </w:pPr>
      <w:r w:rsidRPr="0030722B">
        <w:rPr>
          <w:rFonts w:ascii="Marianne" w:eastAsia="SimSun" w:hAnsi="Marianne" w:cs="Tahoma"/>
          <w:b/>
          <w:sz w:val="20"/>
          <w:szCs w:val="20"/>
          <w:u w:val="single"/>
        </w:rPr>
        <w:t>Tous l</w:t>
      </w:r>
      <w:r w:rsidR="00436C9E" w:rsidRPr="0030722B">
        <w:rPr>
          <w:rFonts w:ascii="Marianne" w:eastAsia="SimSun" w:hAnsi="Marianne" w:cs="Tahoma"/>
          <w:b/>
          <w:sz w:val="20"/>
          <w:szCs w:val="20"/>
          <w:u w:val="single"/>
        </w:rPr>
        <w:t>es porteurs de projets</w:t>
      </w:r>
      <w:r w:rsidR="00577110" w:rsidRPr="0030722B">
        <w:rPr>
          <w:rFonts w:ascii="Marianne" w:eastAsia="SimSun" w:hAnsi="Marianne" w:cs="Tahoma"/>
          <w:b/>
          <w:sz w:val="20"/>
          <w:szCs w:val="20"/>
          <w:u w:val="single"/>
        </w:rPr>
        <w:t xml:space="preserve"> doivent transmettre obligatoirement les pièces suivantes</w:t>
      </w:r>
      <w:r w:rsidR="00436C9E" w:rsidRPr="0030722B">
        <w:rPr>
          <w:rFonts w:ascii="Calibri" w:eastAsia="SimSun" w:hAnsi="Calibri" w:cs="Calibri"/>
          <w:b/>
          <w:sz w:val="20"/>
          <w:szCs w:val="20"/>
          <w:u w:val="single"/>
        </w:rPr>
        <w:t> </w:t>
      </w:r>
      <w:r w:rsidR="00577110" w:rsidRPr="0030722B">
        <w:rPr>
          <w:rFonts w:ascii="Marianne" w:eastAsia="SimSun" w:hAnsi="Marianne" w:cs="Tahoma"/>
          <w:b/>
          <w:sz w:val="20"/>
          <w:szCs w:val="20"/>
          <w:u w:val="single"/>
        </w:rPr>
        <w:t>lors du dépôt de leur demande de subvention</w:t>
      </w:r>
      <w:r w:rsidR="00436C9E" w:rsidRPr="0030722B">
        <w:rPr>
          <w:rFonts w:ascii="Marianne" w:eastAsia="SimSun" w:hAnsi="Marianne" w:cs="Tahoma"/>
          <w:b/>
          <w:sz w:val="20"/>
          <w:szCs w:val="20"/>
          <w:u w:val="single"/>
        </w:rPr>
        <w:t>:</w:t>
      </w:r>
    </w:p>
    <w:tbl>
      <w:tblPr>
        <w:tblStyle w:val="Grilledutableau"/>
        <w:tblW w:w="9748" w:type="dxa"/>
        <w:tblLook w:val="04A0" w:firstRow="1" w:lastRow="0" w:firstColumn="1" w:lastColumn="0" w:noHBand="0" w:noVBand="1"/>
      </w:tblPr>
      <w:tblGrid>
        <w:gridCol w:w="8026"/>
        <w:gridCol w:w="1722"/>
      </w:tblGrid>
      <w:tr w:rsidR="00A25FF0" w14:paraId="5A32857C" w14:textId="77777777" w:rsidTr="006B0DDC">
        <w:trPr>
          <w:trHeight w:val="73"/>
        </w:trPr>
        <w:tc>
          <w:tcPr>
            <w:tcW w:w="8026" w:type="dxa"/>
            <w:vAlign w:val="center"/>
          </w:tcPr>
          <w:p w14:paraId="33B7CB38" w14:textId="72EDE7D3" w:rsidR="00A25FF0" w:rsidRPr="0030722B" w:rsidRDefault="00A25FF0" w:rsidP="003B3BC0">
            <w:pPr>
              <w:ind w:right="204"/>
              <w:jc w:val="right"/>
              <w:rPr>
                <w:rFonts w:ascii="Marianne" w:hAnsi="Marianne" w:cs="Tahoma"/>
                <w:sz w:val="16"/>
                <w:szCs w:val="16"/>
              </w:rPr>
            </w:pPr>
            <w:r w:rsidRPr="0030722B">
              <w:rPr>
                <w:rFonts w:ascii="Marianne" w:hAnsi="Marianne" w:cs="Tahoma"/>
                <w:sz w:val="16"/>
                <w:szCs w:val="16"/>
              </w:rPr>
              <w:t>Formulaire de demande de subvention daté et signé</w:t>
            </w:r>
          </w:p>
        </w:tc>
        <w:tc>
          <w:tcPr>
            <w:tcW w:w="1722" w:type="dxa"/>
            <w:vAlign w:val="center"/>
          </w:tcPr>
          <w:p w14:paraId="2CFBFD56" w14:textId="22D0EE6B" w:rsidR="00A25FF0" w:rsidRDefault="00AC7E6C"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058971647"/>
                <w14:checkbox>
                  <w14:checked w14:val="0"/>
                  <w14:checkedState w14:val="2612" w14:font="MS Gothic"/>
                  <w14:uncheckedState w14:val="2610" w14:font="MS Gothic"/>
                </w14:checkbox>
              </w:sdtPr>
              <w:sdtEndPr/>
              <w:sdtContent>
                <w:r w:rsidR="003B3BC0">
                  <w:rPr>
                    <w:rFonts w:ascii="MS Gothic" w:eastAsia="MS Gothic" w:hAnsi="MS Gothic" w:cs="Calibri" w:hint="eastAsia"/>
                    <w:b/>
                    <w:szCs w:val="20"/>
                    <w:lang w:eastAsia="zh-CN"/>
                  </w:rPr>
                  <w:t>☐</w:t>
                </w:r>
              </w:sdtContent>
            </w:sdt>
          </w:p>
        </w:tc>
      </w:tr>
      <w:tr w:rsidR="00A25FF0" w14:paraId="6F8D99CE" w14:textId="77777777" w:rsidTr="006B0DDC">
        <w:trPr>
          <w:trHeight w:val="279"/>
        </w:trPr>
        <w:tc>
          <w:tcPr>
            <w:tcW w:w="8026" w:type="dxa"/>
            <w:vAlign w:val="center"/>
          </w:tcPr>
          <w:p w14:paraId="5F37DD8E" w14:textId="25F0026B" w:rsidR="00A25FF0" w:rsidRPr="0030722B" w:rsidRDefault="00A25FF0" w:rsidP="00AC7E6C">
            <w:pPr>
              <w:ind w:right="204"/>
              <w:jc w:val="right"/>
              <w:rPr>
                <w:rFonts w:ascii="Marianne" w:eastAsia="SimSun" w:hAnsi="Marianne" w:cs="Tahoma"/>
                <w:sz w:val="16"/>
                <w:szCs w:val="16"/>
              </w:rPr>
            </w:pPr>
            <w:r w:rsidRPr="0030722B">
              <w:rPr>
                <w:rFonts w:ascii="Marianne" w:hAnsi="Marianne" w:cs="Tahoma"/>
                <w:sz w:val="16"/>
                <w:szCs w:val="16"/>
              </w:rPr>
              <w:t xml:space="preserve">Annexe I </w:t>
            </w:r>
            <w:r w:rsidR="00AC7E6C">
              <w:rPr>
                <w:rFonts w:ascii="Marianne" w:hAnsi="Marianne" w:cs="Tahoma"/>
                <w:sz w:val="16"/>
                <w:szCs w:val="16"/>
              </w:rPr>
              <w:t>– Descriptif du projet</w:t>
            </w:r>
          </w:p>
        </w:tc>
        <w:tc>
          <w:tcPr>
            <w:tcW w:w="1722" w:type="dxa"/>
            <w:vAlign w:val="center"/>
          </w:tcPr>
          <w:p w14:paraId="7D3B85EC" w14:textId="0B20F9E1" w:rsidR="00A25FF0" w:rsidRDefault="00AC7E6C"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083244323"/>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A25FF0" w14:paraId="70A616DE" w14:textId="77777777" w:rsidTr="006B0DDC">
        <w:trPr>
          <w:trHeight w:val="279"/>
        </w:trPr>
        <w:tc>
          <w:tcPr>
            <w:tcW w:w="8026" w:type="dxa"/>
            <w:vAlign w:val="center"/>
          </w:tcPr>
          <w:p w14:paraId="26526368" w14:textId="30244607" w:rsidR="00A25FF0" w:rsidRPr="0030722B" w:rsidRDefault="00A25FF0" w:rsidP="00AC7E6C">
            <w:pPr>
              <w:ind w:right="204"/>
              <w:jc w:val="right"/>
              <w:rPr>
                <w:rFonts w:ascii="Marianne" w:eastAsia="SimSun" w:hAnsi="Marianne" w:cs="Tahoma"/>
                <w:sz w:val="16"/>
                <w:szCs w:val="16"/>
              </w:rPr>
            </w:pPr>
            <w:r w:rsidRPr="0030722B">
              <w:rPr>
                <w:rFonts w:ascii="Marianne" w:hAnsi="Marianne" w:cs="Tahoma"/>
                <w:sz w:val="16"/>
                <w:szCs w:val="16"/>
              </w:rPr>
              <w:t xml:space="preserve">Annexe II </w:t>
            </w:r>
            <w:r w:rsidR="00AC7E6C">
              <w:rPr>
                <w:rFonts w:ascii="Marianne" w:hAnsi="Marianne" w:cs="Tahoma"/>
                <w:sz w:val="16"/>
                <w:szCs w:val="16"/>
              </w:rPr>
              <w:t>-</w:t>
            </w:r>
            <w:r w:rsidRPr="0030722B">
              <w:rPr>
                <w:rFonts w:ascii="Marianne" w:hAnsi="Marianne" w:cs="Tahoma"/>
                <w:sz w:val="16"/>
                <w:szCs w:val="16"/>
              </w:rPr>
              <w:t xml:space="preserve"> financement</w:t>
            </w:r>
          </w:p>
        </w:tc>
        <w:tc>
          <w:tcPr>
            <w:tcW w:w="1722" w:type="dxa"/>
            <w:vAlign w:val="center"/>
          </w:tcPr>
          <w:p w14:paraId="41BC5217" w14:textId="758BA2BF" w:rsidR="00A25FF0" w:rsidRDefault="00AC7E6C"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1876991298"/>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A25FF0" w14:paraId="0BAA6C47" w14:textId="77777777" w:rsidTr="006B0DDC">
        <w:trPr>
          <w:trHeight w:val="287"/>
        </w:trPr>
        <w:tc>
          <w:tcPr>
            <w:tcW w:w="8026" w:type="dxa"/>
            <w:vAlign w:val="center"/>
          </w:tcPr>
          <w:p w14:paraId="2EC82CAC" w14:textId="0EA6A80C" w:rsidR="00A25FF0" w:rsidRPr="0030722B" w:rsidRDefault="00A25FF0" w:rsidP="003B3BC0">
            <w:pPr>
              <w:ind w:right="204"/>
              <w:jc w:val="right"/>
              <w:rPr>
                <w:rFonts w:ascii="Marianne" w:hAnsi="Marianne" w:cs="Tahoma"/>
                <w:sz w:val="16"/>
                <w:szCs w:val="16"/>
              </w:rPr>
            </w:pPr>
            <w:r w:rsidRPr="0030722B">
              <w:rPr>
                <w:rFonts w:ascii="Marianne" w:hAnsi="Marianne" w:cs="Tahoma"/>
                <w:sz w:val="16"/>
                <w:szCs w:val="16"/>
              </w:rPr>
              <w:t>Annexe III</w:t>
            </w:r>
            <w:r w:rsidR="00AC7E6C">
              <w:rPr>
                <w:rFonts w:ascii="Marianne" w:hAnsi="Marianne" w:cs="Tahoma"/>
                <w:sz w:val="16"/>
                <w:szCs w:val="16"/>
              </w:rPr>
              <w:t xml:space="preserve"> -</w:t>
            </w:r>
            <w:bookmarkStart w:id="6" w:name="_GoBack"/>
            <w:bookmarkEnd w:id="6"/>
            <w:r w:rsidRPr="0030722B">
              <w:rPr>
                <w:rFonts w:ascii="Marianne" w:hAnsi="Marianne" w:cs="Tahoma"/>
                <w:sz w:val="16"/>
                <w:szCs w:val="16"/>
              </w:rPr>
              <w:t xml:space="preserve"> indicateurs</w:t>
            </w:r>
          </w:p>
        </w:tc>
        <w:tc>
          <w:tcPr>
            <w:tcW w:w="1722" w:type="dxa"/>
            <w:vAlign w:val="center"/>
          </w:tcPr>
          <w:p w14:paraId="50669D39" w14:textId="3057C8D0" w:rsidR="00A25FF0" w:rsidRDefault="00AC7E6C"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91215496"/>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30722B" w14:paraId="45BD1350" w14:textId="77777777" w:rsidTr="006B0DDC">
        <w:trPr>
          <w:trHeight w:val="287"/>
        </w:trPr>
        <w:tc>
          <w:tcPr>
            <w:tcW w:w="8026" w:type="dxa"/>
            <w:vAlign w:val="center"/>
          </w:tcPr>
          <w:p w14:paraId="38193FD3" w14:textId="0BD092D3"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Délégation éventuelle de signature</w:t>
            </w:r>
          </w:p>
        </w:tc>
        <w:tc>
          <w:tcPr>
            <w:tcW w:w="1722" w:type="dxa"/>
          </w:tcPr>
          <w:p w14:paraId="3BB26442" w14:textId="0AB1F2DB" w:rsidR="0030722B"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710760111"/>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4931A8C6" w14:textId="77777777" w:rsidTr="006B0DDC">
        <w:trPr>
          <w:trHeight w:val="287"/>
        </w:trPr>
        <w:tc>
          <w:tcPr>
            <w:tcW w:w="8026" w:type="dxa"/>
            <w:vAlign w:val="center"/>
          </w:tcPr>
          <w:p w14:paraId="76DD0083" w14:textId="488D67B6"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Relevé d'identité bancaire (RIB) ou signalétique LOLF du demandeur</w:t>
            </w:r>
          </w:p>
        </w:tc>
        <w:tc>
          <w:tcPr>
            <w:tcW w:w="1722" w:type="dxa"/>
          </w:tcPr>
          <w:p w14:paraId="1769997A" w14:textId="1FA79314" w:rsidR="0030722B"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813947558"/>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230D42D1" w14:textId="77777777" w:rsidTr="006B0DDC">
        <w:trPr>
          <w:trHeight w:val="287"/>
        </w:trPr>
        <w:tc>
          <w:tcPr>
            <w:tcW w:w="8026" w:type="dxa"/>
            <w:vAlign w:val="center"/>
          </w:tcPr>
          <w:p w14:paraId="6E4A8CFE" w14:textId="423499C2" w:rsidR="0030722B" w:rsidRPr="002104DB" w:rsidRDefault="0030722B" w:rsidP="002104DB">
            <w:pPr>
              <w:ind w:right="204"/>
              <w:jc w:val="right"/>
              <w:rPr>
                <w:rFonts w:ascii="Marianne" w:eastAsia="SimSun" w:hAnsi="Marianne" w:cs="Calibri"/>
                <w:sz w:val="16"/>
                <w:szCs w:val="16"/>
              </w:rPr>
            </w:pPr>
            <w:r w:rsidRPr="0030722B">
              <w:rPr>
                <w:rFonts w:ascii="Marianne" w:hAnsi="Marianne" w:cs="Tahoma"/>
                <w:sz w:val="16"/>
                <w:szCs w:val="16"/>
              </w:rPr>
              <w:t>Attestation sur l’honneur de non récupération de la TVA</w:t>
            </w:r>
            <w:r w:rsidR="002104DB">
              <w:rPr>
                <w:rFonts w:ascii="Marianne" w:eastAsia="SimSun" w:hAnsi="Marianne" w:cs="Calibri"/>
                <w:sz w:val="16"/>
                <w:szCs w:val="16"/>
              </w:rPr>
              <w:t xml:space="preserve">, </w:t>
            </w:r>
            <w:r w:rsidRPr="0030722B">
              <w:rPr>
                <w:rFonts w:ascii="Marianne" w:eastAsia="SimSun" w:hAnsi="Marianne" w:cs="Calibri"/>
                <w:sz w:val="16"/>
                <w:szCs w:val="16"/>
              </w:rPr>
              <w:t>lorsque le coût total éligible du projet est présenté TTC</w:t>
            </w:r>
          </w:p>
        </w:tc>
        <w:tc>
          <w:tcPr>
            <w:tcW w:w="1722" w:type="dxa"/>
          </w:tcPr>
          <w:p w14:paraId="3D0FD28D" w14:textId="2CC65BB7" w:rsidR="0030722B"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75961617"/>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3B0E263F" w14:textId="77777777" w:rsidTr="006B0DDC">
        <w:trPr>
          <w:trHeight w:val="287"/>
        </w:trPr>
        <w:tc>
          <w:tcPr>
            <w:tcW w:w="8026" w:type="dxa"/>
            <w:vAlign w:val="center"/>
          </w:tcPr>
          <w:p w14:paraId="45B4E9BE" w14:textId="210FAEBA"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 xml:space="preserve">Document attestation de l’engagement de chaque </w:t>
            </w:r>
            <w:proofErr w:type="spellStart"/>
            <w:r w:rsidRPr="0030722B">
              <w:rPr>
                <w:rFonts w:ascii="Marianne" w:hAnsi="Marianne" w:cs="Tahoma"/>
                <w:sz w:val="16"/>
                <w:szCs w:val="16"/>
              </w:rPr>
              <w:t>co</w:t>
            </w:r>
            <w:proofErr w:type="spellEnd"/>
            <w:r w:rsidRPr="0030722B">
              <w:rPr>
                <w:rFonts w:ascii="Marianne" w:hAnsi="Marianne" w:cs="Tahoma"/>
                <w:sz w:val="16"/>
                <w:szCs w:val="16"/>
              </w:rPr>
              <w:t xml:space="preserve">-financeur public (certifications des </w:t>
            </w:r>
            <w:proofErr w:type="spellStart"/>
            <w:r w:rsidRPr="0030722B">
              <w:rPr>
                <w:rFonts w:ascii="Marianne" w:hAnsi="Marianne" w:cs="Tahoma"/>
                <w:sz w:val="16"/>
                <w:szCs w:val="16"/>
              </w:rPr>
              <w:t>co</w:t>
            </w:r>
            <w:proofErr w:type="spellEnd"/>
            <w:r w:rsidRPr="0030722B">
              <w:rPr>
                <w:rFonts w:ascii="Marianne" w:hAnsi="Marianne" w:cs="Tahoma"/>
                <w:sz w:val="16"/>
                <w:szCs w:val="16"/>
              </w:rPr>
              <w:t>-financeurs ou lettre d’intention, convention et/ou arrêtés attributifs) et privé le cas échéant</w:t>
            </w:r>
          </w:p>
        </w:tc>
        <w:tc>
          <w:tcPr>
            <w:tcW w:w="1722" w:type="dxa"/>
          </w:tcPr>
          <w:p w14:paraId="4877E80D" w14:textId="2EB87BEA" w:rsidR="0030722B"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586374266"/>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06B6A660" w14:textId="77777777" w:rsidTr="006B0DDC">
        <w:trPr>
          <w:trHeight w:val="287"/>
        </w:trPr>
        <w:tc>
          <w:tcPr>
            <w:tcW w:w="8026" w:type="dxa"/>
            <w:vAlign w:val="center"/>
          </w:tcPr>
          <w:p w14:paraId="04FDFF43" w14:textId="3191ACF4"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Attestation sur l’honneur de non double-cofinancement européen sur les mêmes dépenses que celles présentées sur ce projet</w:t>
            </w:r>
          </w:p>
        </w:tc>
        <w:tc>
          <w:tcPr>
            <w:tcW w:w="1722" w:type="dxa"/>
          </w:tcPr>
          <w:p w14:paraId="1F3671C0" w14:textId="432296B7" w:rsidR="0030722B"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20045652"/>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2104DB" w14:paraId="67623406" w14:textId="77777777" w:rsidTr="006B0DDC">
        <w:trPr>
          <w:trHeight w:val="287"/>
        </w:trPr>
        <w:tc>
          <w:tcPr>
            <w:tcW w:w="8026" w:type="dxa"/>
            <w:vAlign w:val="center"/>
          </w:tcPr>
          <w:p w14:paraId="6810E40C" w14:textId="1EB9965B" w:rsidR="002104DB" w:rsidRPr="002104DB" w:rsidRDefault="002104DB" w:rsidP="0030722B">
            <w:pPr>
              <w:ind w:right="204"/>
              <w:jc w:val="right"/>
              <w:rPr>
                <w:rFonts w:ascii="Marianne" w:eastAsia="SimSun" w:hAnsi="Marianne" w:cs="Calibri"/>
                <w:sz w:val="16"/>
                <w:szCs w:val="16"/>
              </w:rPr>
            </w:pPr>
            <w:r w:rsidRPr="002104DB">
              <w:rPr>
                <w:rFonts w:ascii="Marianne" w:hAnsi="Marianne" w:cs="Arial"/>
                <w:sz w:val="16"/>
                <w:szCs w:val="16"/>
              </w:rPr>
              <w:t>Tous éléments permettant d’apprécier les coûts financiers du projet (lettres de mission des personnels financés sur le projet, devis estimatifs clairs et détaillés pour l’ensemble des dépenses, bons de commandes, autorisations préalables requises par la réglementation, etc.)</w:t>
            </w:r>
          </w:p>
        </w:tc>
        <w:tc>
          <w:tcPr>
            <w:tcW w:w="1722" w:type="dxa"/>
            <w:vAlign w:val="center"/>
          </w:tcPr>
          <w:p w14:paraId="6B0985E3" w14:textId="7D825EB2" w:rsidR="002104DB" w:rsidRPr="004632AC" w:rsidRDefault="00AC7E6C"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2127808400"/>
                <w14:checkbox>
                  <w14:checked w14:val="0"/>
                  <w14:checkedState w14:val="2612" w14:font="MS Gothic"/>
                  <w14:uncheckedState w14:val="2610" w14:font="MS Gothic"/>
                </w14:checkbox>
              </w:sdtPr>
              <w:sdtEndPr/>
              <w:sdtContent>
                <w:r w:rsidR="002104DB">
                  <w:rPr>
                    <w:rFonts w:ascii="MS Gothic" w:eastAsia="MS Gothic" w:hAnsi="MS Gothic" w:cs="Calibri" w:hint="eastAsia"/>
                    <w:b/>
                    <w:szCs w:val="20"/>
                    <w:lang w:eastAsia="zh-CN"/>
                  </w:rPr>
                  <w:t>☐</w:t>
                </w:r>
              </w:sdtContent>
            </w:sdt>
          </w:p>
        </w:tc>
      </w:tr>
      <w:tr w:rsidR="002104DB" w14:paraId="03560B26" w14:textId="77777777" w:rsidTr="006B0DDC">
        <w:trPr>
          <w:trHeight w:val="287"/>
        </w:trPr>
        <w:tc>
          <w:tcPr>
            <w:tcW w:w="8026" w:type="dxa"/>
            <w:vAlign w:val="center"/>
          </w:tcPr>
          <w:p w14:paraId="152CA986" w14:textId="7BCB0286" w:rsidR="002104DB" w:rsidRPr="002104DB" w:rsidRDefault="002104DB" w:rsidP="0030722B">
            <w:pPr>
              <w:ind w:right="204"/>
              <w:jc w:val="right"/>
              <w:rPr>
                <w:rFonts w:ascii="Marianne" w:eastAsia="SimSun" w:hAnsi="Marianne" w:cs="Calibri"/>
                <w:sz w:val="16"/>
                <w:szCs w:val="16"/>
              </w:rPr>
            </w:pPr>
            <w:r w:rsidRPr="002104DB">
              <w:rPr>
                <w:rFonts w:ascii="Marianne" w:hAnsi="Marianne"/>
                <w:sz w:val="16"/>
                <w:szCs w:val="16"/>
              </w:rPr>
              <w:t>Engagements ou intentions de participation de tous les partenaires pour la réalisation du projet présenté (convention(s) de partenariat)</w:t>
            </w:r>
          </w:p>
        </w:tc>
        <w:tc>
          <w:tcPr>
            <w:tcW w:w="1722" w:type="dxa"/>
          </w:tcPr>
          <w:p w14:paraId="6D702C07" w14:textId="4D94979C" w:rsidR="002104DB" w:rsidRPr="004632AC"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10095717"/>
                <w14:checkbox>
                  <w14:checked w14:val="0"/>
                  <w14:checkedState w14:val="2612" w14:font="MS Gothic"/>
                  <w14:uncheckedState w14:val="2610" w14:font="MS Gothic"/>
                </w14:checkbox>
              </w:sdtPr>
              <w:sdtEndPr/>
              <w:sdtContent>
                <w:r w:rsidR="002104DB" w:rsidRPr="004632AC">
                  <w:rPr>
                    <w:rFonts w:ascii="Segoe UI Symbol" w:eastAsia="Times New Roman" w:hAnsi="Segoe UI Symbol" w:cs="Segoe UI Symbol"/>
                    <w:b/>
                    <w:szCs w:val="20"/>
                    <w:lang w:eastAsia="zh-CN"/>
                  </w:rPr>
                  <w:t>☐</w:t>
                </w:r>
              </w:sdtContent>
            </w:sdt>
          </w:p>
        </w:tc>
      </w:tr>
      <w:tr w:rsidR="008B5307" w14:paraId="5D54E894" w14:textId="77777777" w:rsidTr="006B0DDC">
        <w:trPr>
          <w:trHeight w:val="287"/>
        </w:trPr>
        <w:tc>
          <w:tcPr>
            <w:tcW w:w="8026" w:type="dxa"/>
            <w:shd w:val="clear" w:color="auto" w:fill="BDD6EE" w:themeFill="accent1" w:themeFillTint="66"/>
            <w:vAlign w:val="center"/>
          </w:tcPr>
          <w:p w14:paraId="7A52F756" w14:textId="0EC8EDDB" w:rsidR="008B5307" w:rsidRPr="0030722B" w:rsidRDefault="008B5307" w:rsidP="008B5307">
            <w:pPr>
              <w:ind w:right="204"/>
              <w:rPr>
                <w:rFonts w:ascii="Marianne" w:hAnsi="Marianne" w:cs="Tahoma"/>
                <w:sz w:val="16"/>
                <w:szCs w:val="16"/>
              </w:rPr>
            </w:pPr>
            <w:r w:rsidRPr="0030722B">
              <w:rPr>
                <w:rFonts w:ascii="Marianne" w:hAnsi="Marianne" w:cs="Tahoma"/>
                <w:b/>
                <w:sz w:val="20"/>
                <w:szCs w:val="20"/>
              </w:rPr>
              <w:t>P</w:t>
            </w:r>
            <w:r>
              <w:rPr>
                <w:rFonts w:ascii="Marianne" w:hAnsi="Marianne" w:cs="Tahoma"/>
                <w:b/>
                <w:sz w:val="20"/>
                <w:szCs w:val="20"/>
              </w:rPr>
              <w:t>ièces complémentaires p</w:t>
            </w:r>
            <w:r w:rsidRPr="0030722B">
              <w:rPr>
                <w:rFonts w:ascii="Marianne" w:hAnsi="Marianne" w:cs="Tahoma"/>
                <w:b/>
                <w:sz w:val="20"/>
                <w:szCs w:val="20"/>
              </w:rPr>
              <w:t>our les co</w:t>
            </w:r>
            <w:r>
              <w:rPr>
                <w:rFonts w:ascii="Marianne" w:hAnsi="Marianne" w:cs="Tahoma"/>
                <w:b/>
                <w:sz w:val="20"/>
                <w:szCs w:val="20"/>
              </w:rPr>
              <w:t>llectivités et organisme public</w:t>
            </w:r>
          </w:p>
        </w:tc>
        <w:tc>
          <w:tcPr>
            <w:tcW w:w="1722" w:type="dxa"/>
            <w:shd w:val="clear" w:color="auto" w:fill="BDD6EE" w:themeFill="accent1" w:themeFillTint="66"/>
          </w:tcPr>
          <w:p w14:paraId="5BE78E8F" w14:textId="77777777" w:rsidR="008B5307" w:rsidRPr="004632AC" w:rsidRDefault="008B5307" w:rsidP="0030722B">
            <w:pPr>
              <w:tabs>
                <w:tab w:val="left" w:pos="708"/>
              </w:tabs>
              <w:suppressAutoHyphens/>
              <w:ind w:right="204"/>
              <w:jc w:val="center"/>
              <w:rPr>
                <w:rFonts w:ascii="Times New Roman" w:eastAsia="Times New Roman" w:hAnsi="Times New Roman" w:cs="Calibri"/>
                <w:b/>
                <w:szCs w:val="20"/>
                <w:lang w:eastAsia="zh-CN"/>
              </w:rPr>
            </w:pPr>
          </w:p>
        </w:tc>
      </w:tr>
      <w:tr w:rsidR="008B5307" w14:paraId="2E492913" w14:textId="77777777" w:rsidTr="006B0DDC">
        <w:trPr>
          <w:trHeight w:val="287"/>
        </w:trPr>
        <w:tc>
          <w:tcPr>
            <w:tcW w:w="8026" w:type="dxa"/>
            <w:vAlign w:val="center"/>
          </w:tcPr>
          <w:p w14:paraId="0620EF56" w14:textId="20F752C2" w:rsidR="008B5307" w:rsidRPr="0030722B" w:rsidRDefault="008B5307" w:rsidP="0030722B">
            <w:pPr>
              <w:ind w:right="204"/>
              <w:jc w:val="right"/>
              <w:rPr>
                <w:rFonts w:ascii="Marianne" w:hAnsi="Marianne" w:cs="Tahoma"/>
                <w:sz w:val="16"/>
                <w:szCs w:val="16"/>
              </w:rPr>
            </w:pPr>
            <w:r w:rsidRPr="003B58EC">
              <w:rPr>
                <w:rFonts w:ascii="Marianne" w:eastAsia="SimSun" w:hAnsi="Marianne" w:cs="Calibri"/>
                <w:sz w:val="16"/>
                <w:szCs w:val="20"/>
              </w:rPr>
              <w:t>Délibération approuvant le projet et son plan de financement prévisionnel</w:t>
            </w:r>
          </w:p>
        </w:tc>
        <w:tc>
          <w:tcPr>
            <w:tcW w:w="1722" w:type="dxa"/>
          </w:tcPr>
          <w:p w14:paraId="388A5770" w14:textId="3D853DEF" w:rsidR="008B5307" w:rsidRPr="004632AC" w:rsidRDefault="00AC7E6C"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652868769"/>
                <w14:checkbox>
                  <w14:checked w14:val="0"/>
                  <w14:checkedState w14:val="2612" w14:font="MS Gothic"/>
                  <w14:uncheckedState w14:val="2610" w14:font="MS Gothic"/>
                </w14:checkbox>
              </w:sdtPr>
              <w:sdtEndPr/>
              <w:sdtContent>
                <w:r w:rsidR="002104DB" w:rsidRPr="004632AC">
                  <w:rPr>
                    <w:rFonts w:ascii="Segoe UI Symbol" w:eastAsia="Times New Roman" w:hAnsi="Segoe UI Symbol" w:cs="Segoe UI Symbol"/>
                    <w:b/>
                    <w:szCs w:val="20"/>
                    <w:lang w:eastAsia="zh-CN"/>
                  </w:rPr>
                  <w:t>☐</w:t>
                </w:r>
              </w:sdtContent>
            </w:sdt>
          </w:p>
        </w:tc>
      </w:tr>
      <w:tr w:rsidR="002104DB" w14:paraId="40C15E7E" w14:textId="77777777" w:rsidTr="006B0DDC">
        <w:trPr>
          <w:trHeight w:val="287"/>
        </w:trPr>
        <w:tc>
          <w:tcPr>
            <w:tcW w:w="9748" w:type="dxa"/>
            <w:gridSpan w:val="2"/>
            <w:shd w:val="clear" w:color="auto" w:fill="BDD6EE" w:themeFill="accent1" w:themeFillTint="66"/>
            <w:vAlign w:val="center"/>
          </w:tcPr>
          <w:p w14:paraId="283CD4ED" w14:textId="326FFA76" w:rsidR="002104DB" w:rsidRPr="000C0AE6" w:rsidRDefault="002104DB" w:rsidP="002104DB">
            <w:pPr>
              <w:tabs>
                <w:tab w:val="left" w:pos="708"/>
              </w:tabs>
              <w:suppressAutoHyphens/>
              <w:ind w:right="204"/>
              <w:rPr>
                <w:rFonts w:ascii="Times New Roman" w:eastAsia="Times New Roman" w:hAnsi="Times New Roman" w:cs="Calibri"/>
                <w:b/>
                <w:szCs w:val="20"/>
                <w:lang w:eastAsia="zh-CN"/>
              </w:rPr>
            </w:pPr>
            <w:r w:rsidRPr="002104DB">
              <w:rPr>
                <w:rFonts w:ascii="Marianne" w:eastAsia="SimSun" w:hAnsi="Marianne" w:cs="Calibri"/>
                <w:b/>
                <w:sz w:val="20"/>
                <w:szCs w:val="20"/>
              </w:rPr>
              <w:t>Pièces justificatives de mise en concurrence</w:t>
            </w:r>
          </w:p>
        </w:tc>
      </w:tr>
      <w:tr w:rsidR="002A5476" w14:paraId="56AFF2EC" w14:textId="77777777" w:rsidTr="006B0DDC">
        <w:trPr>
          <w:trHeight w:val="279"/>
        </w:trPr>
        <w:tc>
          <w:tcPr>
            <w:tcW w:w="9748" w:type="dxa"/>
            <w:gridSpan w:val="2"/>
            <w:shd w:val="clear" w:color="auto" w:fill="auto"/>
            <w:vAlign w:val="center"/>
          </w:tcPr>
          <w:p w14:paraId="3CD1C644" w14:textId="7B7CE7AC" w:rsidR="002A5476" w:rsidRPr="006B0DDC" w:rsidRDefault="002A5476" w:rsidP="003B3BC0">
            <w:pPr>
              <w:tabs>
                <w:tab w:val="left" w:pos="708"/>
              </w:tabs>
              <w:suppressAutoHyphens/>
              <w:ind w:right="204"/>
              <w:rPr>
                <w:rFonts w:ascii="Marianne" w:eastAsia="Times New Roman" w:hAnsi="Marianne" w:cs="Calibri"/>
                <w:b/>
                <w:sz w:val="16"/>
                <w:szCs w:val="18"/>
                <w:lang w:eastAsia="zh-CN"/>
              </w:rPr>
            </w:pPr>
            <w:r w:rsidRPr="006B0DDC">
              <w:rPr>
                <w:rFonts w:ascii="Marianne" w:eastAsia="SimSun" w:hAnsi="Marianne" w:cs="Tahoma"/>
                <w:b/>
                <w:sz w:val="16"/>
                <w:szCs w:val="18"/>
              </w:rPr>
              <w:t>Pour les porteurs soumis au respect de la commande publique</w:t>
            </w:r>
          </w:p>
        </w:tc>
      </w:tr>
      <w:tr w:rsidR="00A25FF0" w14:paraId="780C5789" w14:textId="77777777" w:rsidTr="006B0DDC">
        <w:trPr>
          <w:trHeight w:val="279"/>
        </w:trPr>
        <w:tc>
          <w:tcPr>
            <w:tcW w:w="8026" w:type="dxa"/>
            <w:vAlign w:val="center"/>
          </w:tcPr>
          <w:p w14:paraId="54F8120F" w14:textId="3FB992AB" w:rsidR="00A25FF0" w:rsidRPr="006B0DDC" w:rsidRDefault="00A25FF0" w:rsidP="003B3BC0">
            <w:pPr>
              <w:tabs>
                <w:tab w:val="left" w:pos="708"/>
              </w:tabs>
              <w:suppressAutoHyphens/>
              <w:ind w:right="204"/>
              <w:jc w:val="right"/>
              <w:rPr>
                <w:rFonts w:ascii="Marianne" w:eastAsia="SimSun" w:hAnsi="Marianne" w:cs="Tahoma"/>
                <w:sz w:val="16"/>
                <w:szCs w:val="18"/>
              </w:rPr>
            </w:pPr>
            <w:r w:rsidRPr="006B0DDC">
              <w:rPr>
                <w:rFonts w:ascii="Marianne" w:eastAsia="SimSun" w:hAnsi="Marianne" w:cs="Tahoma"/>
                <w:sz w:val="16"/>
                <w:szCs w:val="18"/>
              </w:rPr>
              <w:t>Annexe IV liste marché publics</w:t>
            </w:r>
          </w:p>
        </w:tc>
        <w:tc>
          <w:tcPr>
            <w:tcW w:w="1722" w:type="dxa"/>
            <w:vAlign w:val="center"/>
          </w:tcPr>
          <w:p w14:paraId="4BD9A7EF" w14:textId="1F978C5B" w:rsidR="00A25FF0" w:rsidRPr="006B0DDC" w:rsidRDefault="00AC7E6C" w:rsidP="003B3BC0">
            <w:pPr>
              <w:tabs>
                <w:tab w:val="left" w:pos="708"/>
              </w:tabs>
              <w:suppressAutoHyphens/>
              <w:ind w:right="204"/>
              <w:jc w:val="center"/>
              <w:rPr>
                <w:rFonts w:ascii="Marianne" w:eastAsia="SimSun" w:hAnsi="Marianne" w:cs="Tahoma"/>
                <w:sz w:val="16"/>
                <w:szCs w:val="18"/>
              </w:rPr>
            </w:pPr>
            <w:sdt>
              <w:sdtPr>
                <w:rPr>
                  <w:rFonts w:ascii="Marianne" w:eastAsia="Times New Roman" w:hAnsi="Marianne" w:cs="Calibri"/>
                  <w:b/>
                  <w:sz w:val="16"/>
                  <w:szCs w:val="18"/>
                  <w:lang w:eastAsia="zh-CN"/>
                </w:rPr>
                <w:id w:val="-403771188"/>
                <w14:checkbox>
                  <w14:checked w14:val="0"/>
                  <w14:checkedState w14:val="2612" w14:font="MS Gothic"/>
                  <w14:uncheckedState w14:val="2610" w14:font="MS Gothic"/>
                </w14:checkbox>
              </w:sdtPr>
              <w:sdtEndPr/>
              <w:sdtContent>
                <w:r w:rsidR="00A25FF0" w:rsidRPr="006B0DDC">
                  <w:rPr>
                    <w:rFonts w:ascii="Segoe UI Symbol" w:eastAsia="Times New Roman" w:hAnsi="Segoe UI Symbol" w:cs="Segoe UI Symbol"/>
                    <w:b/>
                    <w:sz w:val="16"/>
                    <w:szCs w:val="18"/>
                    <w:lang w:eastAsia="zh-CN"/>
                  </w:rPr>
                  <w:t>☐</w:t>
                </w:r>
              </w:sdtContent>
            </w:sdt>
          </w:p>
        </w:tc>
      </w:tr>
      <w:tr w:rsidR="00A25FF0" w14:paraId="5E96FC70" w14:textId="77777777" w:rsidTr="006B0DDC">
        <w:trPr>
          <w:trHeight w:val="279"/>
        </w:trPr>
        <w:tc>
          <w:tcPr>
            <w:tcW w:w="8026" w:type="dxa"/>
            <w:vAlign w:val="center"/>
          </w:tcPr>
          <w:p w14:paraId="60DE7DDC" w14:textId="2959E5D7" w:rsidR="00A25FF0" w:rsidRPr="006B0DDC" w:rsidRDefault="00A25FF0" w:rsidP="003B3BC0">
            <w:pPr>
              <w:tabs>
                <w:tab w:val="left" w:pos="708"/>
              </w:tabs>
              <w:suppressAutoHyphens/>
              <w:ind w:right="204"/>
              <w:jc w:val="right"/>
              <w:rPr>
                <w:rFonts w:ascii="Marianne" w:eastAsia="SimSun" w:hAnsi="Marianne" w:cs="Tahoma"/>
                <w:sz w:val="16"/>
                <w:szCs w:val="18"/>
              </w:rPr>
            </w:pPr>
            <w:r w:rsidRPr="006B0DDC">
              <w:rPr>
                <w:rFonts w:ascii="Marianne" w:eastAsia="SimSun" w:hAnsi="Marianne" w:cs="Tahoma"/>
                <w:sz w:val="16"/>
                <w:szCs w:val="18"/>
              </w:rPr>
              <w:t>Annexe IV.I Suivi procédure marché public</w:t>
            </w:r>
          </w:p>
        </w:tc>
        <w:tc>
          <w:tcPr>
            <w:tcW w:w="1722" w:type="dxa"/>
            <w:vAlign w:val="center"/>
          </w:tcPr>
          <w:p w14:paraId="528F4D58" w14:textId="500AC2BB" w:rsidR="00A25FF0" w:rsidRPr="006B0DDC" w:rsidRDefault="00AC7E6C" w:rsidP="003B3BC0">
            <w:pPr>
              <w:tabs>
                <w:tab w:val="left" w:pos="708"/>
              </w:tabs>
              <w:suppressAutoHyphens/>
              <w:ind w:right="204"/>
              <w:jc w:val="center"/>
              <w:rPr>
                <w:rFonts w:ascii="Marianne" w:eastAsia="Times New Roman" w:hAnsi="Marianne" w:cs="Calibri"/>
                <w:b/>
                <w:sz w:val="16"/>
                <w:szCs w:val="18"/>
                <w:lang w:eastAsia="zh-CN"/>
              </w:rPr>
            </w:pPr>
            <w:sdt>
              <w:sdtPr>
                <w:rPr>
                  <w:rFonts w:ascii="Marianne" w:eastAsia="Times New Roman" w:hAnsi="Marianne" w:cs="Calibri"/>
                  <w:b/>
                  <w:sz w:val="16"/>
                  <w:szCs w:val="18"/>
                  <w:lang w:eastAsia="zh-CN"/>
                </w:rPr>
                <w:id w:val="400568880"/>
                <w14:checkbox>
                  <w14:checked w14:val="0"/>
                  <w14:checkedState w14:val="2612" w14:font="MS Gothic"/>
                  <w14:uncheckedState w14:val="2610" w14:font="MS Gothic"/>
                </w14:checkbox>
              </w:sdtPr>
              <w:sdtEndPr/>
              <w:sdtContent>
                <w:r w:rsidR="00A25FF0" w:rsidRPr="006B0DDC">
                  <w:rPr>
                    <w:rFonts w:ascii="Segoe UI Symbol" w:eastAsia="Times New Roman" w:hAnsi="Segoe UI Symbol" w:cs="Segoe UI Symbol"/>
                    <w:b/>
                    <w:sz w:val="16"/>
                    <w:szCs w:val="18"/>
                    <w:lang w:eastAsia="zh-CN"/>
                  </w:rPr>
                  <w:t>☐</w:t>
                </w:r>
              </w:sdtContent>
            </w:sdt>
          </w:p>
        </w:tc>
      </w:tr>
      <w:tr w:rsidR="00A25FF0" w14:paraId="42F0BCA7" w14:textId="77777777" w:rsidTr="006B0DDC">
        <w:trPr>
          <w:trHeight w:val="279"/>
        </w:trPr>
        <w:tc>
          <w:tcPr>
            <w:tcW w:w="8026" w:type="dxa"/>
            <w:vAlign w:val="center"/>
          </w:tcPr>
          <w:p w14:paraId="20F71B58" w14:textId="035816F6" w:rsidR="00A25FF0" w:rsidRPr="006B0DDC" w:rsidRDefault="00A25FF0" w:rsidP="003B3BC0">
            <w:pPr>
              <w:tabs>
                <w:tab w:val="left" w:pos="708"/>
              </w:tabs>
              <w:suppressAutoHyphens/>
              <w:ind w:right="204"/>
              <w:jc w:val="right"/>
              <w:rPr>
                <w:rFonts w:ascii="Marianne" w:eastAsia="SimSun" w:hAnsi="Marianne" w:cs="Tahoma"/>
                <w:b/>
                <w:sz w:val="16"/>
                <w:szCs w:val="18"/>
              </w:rPr>
            </w:pPr>
            <w:r w:rsidRPr="006B0DDC">
              <w:rPr>
                <w:rFonts w:ascii="Marianne" w:eastAsia="SimSun" w:hAnsi="Marianne" w:cs="Tahoma"/>
                <w:sz w:val="16"/>
                <w:szCs w:val="18"/>
              </w:rPr>
              <w:t>Attestation de respect des règles de la commande publique</w:t>
            </w:r>
          </w:p>
        </w:tc>
        <w:tc>
          <w:tcPr>
            <w:tcW w:w="1722" w:type="dxa"/>
            <w:vAlign w:val="center"/>
          </w:tcPr>
          <w:p w14:paraId="42E0BE49" w14:textId="0DFE8D61" w:rsidR="00A25FF0" w:rsidRPr="006B0DDC" w:rsidRDefault="00AC7E6C" w:rsidP="003B3BC0">
            <w:pPr>
              <w:tabs>
                <w:tab w:val="left" w:pos="708"/>
              </w:tabs>
              <w:suppressAutoHyphens/>
              <w:ind w:right="204"/>
              <w:jc w:val="center"/>
              <w:rPr>
                <w:rFonts w:ascii="Marianne" w:eastAsia="Times New Roman" w:hAnsi="Marianne" w:cs="Calibri"/>
                <w:b/>
                <w:sz w:val="16"/>
                <w:szCs w:val="18"/>
                <w:lang w:eastAsia="zh-CN"/>
              </w:rPr>
            </w:pPr>
            <w:sdt>
              <w:sdtPr>
                <w:rPr>
                  <w:rFonts w:ascii="Marianne" w:eastAsia="Times New Roman" w:hAnsi="Marianne" w:cs="Calibri"/>
                  <w:b/>
                  <w:sz w:val="16"/>
                  <w:szCs w:val="18"/>
                  <w:lang w:eastAsia="zh-CN"/>
                </w:rPr>
                <w:id w:val="-1231767804"/>
                <w14:checkbox>
                  <w14:checked w14:val="0"/>
                  <w14:checkedState w14:val="2612" w14:font="MS Gothic"/>
                  <w14:uncheckedState w14:val="2610" w14:font="MS Gothic"/>
                </w14:checkbox>
              </w:sdtPr>
              <w:sdtEndPr/>
              <w:sdtContent>
                <w:r w:rsidR="00A25FF0" w:rsidRPr="006B0DDC">
                  <w:rPr>
                    <w:rFonts w:ascii="Segoe UI Symbol" w:eastAsia="Times New Roman" w:hAnsi="Segoe UI Symbol" w:cs="Segoe UI Symbol"/>
                    <w:b/>
                    <w:sz w:val="16"/>
                    <w:szCs w:val="18"/>
                    <w:lang w:eastAsia="zh-CN"/>
                  </w:rPr>
                  <w:t>☐</w:t>
                </w:r>
              </w:sdtContent>
            </w:sdt>
          </w:p>
        </w:tc>
      </w:tr>
      <w:tr w:rsidR="00A25FF0" w14:paraId="282F2835" w14:textId="77777777" w:rsidTr="006B0DDC">
        <w:trPr>
          <w:trHeight w:val="286"/>
        </w:trPr>
        <w:tc>
          <w:tcPr>
            <w:tcW w:w="9748" w:type="dxa"/>
            <w:gridSpan w:val="2"/>
            <w:shd w:val="clear" w:color="auto" w:fill="auto"/>
            <w:vAlign w:val="center"/>
          </w:tcPr>
          <w:p w14:paraId="3F9DEA37" w14:textId="5BB76808" w:rsidR="00A25FF0" w:rsidRPr="006B0DDC" w:rsidRDefault="00A25FF0" w:rsidP="003B3BC0">
            <w:pPr>
              <w:tabs>
                <w:tab w:val="left" w:pos="708"/>
              </w:tabs>
              <w:suppressAutoHyphens/>
              <w:ind w:right="204"/>
              <w:rPr>
                <w:rFonts w:ascii="Marianne" w:eastAsia="Times New Roman" w:hAnsi="Marianne" w:cs="Calibri"/>
                <w:b/>
                <w:sz w:val="16"/>
                <w:szCs w:val="18"/>
                <w:lang w:eastAsia="zh-CN"/>
              </w:rPr>
            </w:pPr>
            <w:r w:rsidRPr="006B0DDC">
              <w:rPr>
                <w:rFonts w:ascii="Marianne" w:eastAsia="SimSun" w:hAnsi="Marianne" w:cs="Tahoma"/>
                <w:b/>
                <w:sz w:val="16"/>
                <w:szCs w:val="18"/>
              </w:rPr>
              <w:t>Pour les porteurs non soumis au respect de la commande publique</w:t>
            </w:r>
          </w:p>
        </w:tc>
      </w:tr>
      <w:tr w:rsidR="00A25FF0" w14:paraId="59932FB7" w14:textId="77777777" w:rsidTr="006B0DDC">
        <w:trPr>
          <w:trHeight w:val="279"/>
        </w:trPr>
        <w:tc>
          <w:tcPr>
            <w:tcW w:w="8026" w:type="dxa"/>
            <w:vAlign w:val="center"/>
          </w:tcPr>
          <w:p w14:paraId="499C345D" w14:textId="09886C81" w:rsidR="00A25FF0" w:rsidRPr="006B0DDC" w:rsidRDefault="00A25FF0" w:rsidP="003B3BC0">
            <w:pPr>
              <w:tabs>
                <w:tab w:val="left" w:pos="708"/>
              </w:tabs>
              <w:suppressAutoHyphens/>
              <w:ind w:right="204"/>
              <w:jc w:val="right"/>
              <w:rPr>
                <w:rFonts w:ascii="Marianne" w:eastAsia="SimSun" w:hAnsi="Marianne" w:cs="Tahoma"/>
                <w:sz w:val="16"/>
                <w:szCs w:val="18"/>
              </w:rPr>
            </w:pPr>
            <w:r w:rsidRPr="006B0DDC">
              <w:rPr>
                <w:rFonts w:ascii="Marianne" w:eastAsia="SimSun" w:hAnsi="Marianne" w:cs="Tahoma"/>
                <w:sz w:val="16"/>
                <w:szCs w:val="18"/>
              </w:rPr>
              <w:t>Note juridique apportant la preuve que la structure n’est pas soumise au respect de la commande publique</w:t>
            </w:r>
          </w:p>
        </w:tc>
        <w:tc>
          <w:tcPr>
            <w:tcW w:w="1722" w:type="dxa"/>
            <w:vAlign w:val="center"/>
          </w:tcPr>
          <w:p w14:paraId="0891B9D7" w14:textId="3B3D15C0" w:rsidR="00A25FF0" w:rsidRPr="006B0DDC" w:rsidRDefault="00AC7E6C" w:rsidP="003B3BC0">
            <w:pPr>
              <w:tabs>
                <w:tab w:val="left" w:pos="708"/>
              </w:tabs>
              <w:suppressAutoHyphens/>
              <w:ind w:right="204"/>
              <w:jc w:val="center"/>
              <w:rPr>
                <w:rFonts w:ascii="Marianne" w:eastAsia="Times New Roman" w:hAnsi="Marianne" w:cs="Calibri"/>
                <w:b/>
                <w:sz w:val="16"/>
                <w:szCs w:val="18"/>
                <w:lang w:eastAsia="zh-CN"/>
              </w:rPr>
            </w:pPr>
            <w:sdt>
              <w:sdtPr>
                <w:rPr>
                  <w:rFonts w:ascii="Marianne" w:eastAsia="Times New Roman" w:hAnsi="Marianne" w:cs="Calibri"/>
                  <w:b/>
                  <w:sz w:val="16"/>
                  <w:szCs w:val="18"/>
                  <w:lang w:eastAsia="zh-CN"/>
                </w:rPr>
                <w:id w:val="631678449"/>
                <w14:checkbox>
                  <w14:checked w14:val="0"/>
                  <w14:checkedState w14:val="2612" w14:font="MS Gothic"/>
                  <w14:uncheckedState w14:val="2610" w14:font="MS Gothic"/>
                </w14:checkbox>
              </w:sdtPr>
              <w:sdtEndPr/>
              <w:sdtContent>
                <w:r w:rsidR="00A25FF0" w:rsidRPr="006B0DDC">
                  <w:rPr>
                    <w:rFonts w:ascii="Segoe UI Symbol" w:eastAsia="Times New Roman" w:hAnsi="Segoe UI Symbol" w:cs="Segoe UI Symbol"/>
                    <w:b/>
                    <w:sz w:val="16"/>
                    <w:szCs w:val="18"/>
                    <w:lang w:eastAsia="zh-CN"/>
                  </w:rPr>
                  <w:t>☐</w:t>
                </w:r>
              </w:sdtContent>
            </w:sdt>
          </w:p>
        </w:tc>
      </w:tr>
      <w:tr w:rsidR="00A25FF0" w14:paraId="4C8FCBA0" w14:textId="77777777" w:rsidTr="006B0DDC">
        <w:trPr>
          <w:trHeight w:val="279"/>
        </w:trPr>
        <w:tc>
          <w:tcPr>
            <w:tcW w:w="8026" w:type="dxa"/>
            <w:vAlign w:val="center"/>
          </w:tcPr>
          <w:p w14:paraId="40CF450A" w14:textId="77777777" w:rsidR="003B3BC0" w:rsidRPr="006B0DDC" w:rsidRDefault="00A25FF0" w:rsidP="003B3BC0">
            <w:pPr>
              <w:tabs>
                <w:tab w:val="left" w:pos="708"/>
              </w:tabs>
              <w:suppressAutoHyphens/>
              <w:ind w:right="204"/>
              <w:jc w:val="right"/>
              <w:rPr>
                <w:rFonts w:ascii="Marianne" w:eastAsia="SimSun" w:hAnsi="Marianne" w:cs="Tahoma"/>
                <w:sz w:val="16"/>
                <w:szCs w:val="18"/>
              </w:rPr>
            </w:pPr>
            <w:r w:rsidRPr="006B0DDC">
              <w:rPr>
                <w:rFonts w:ascii="Marianne" w:eastAsia="SimSun" w:hAnsi="Marianne" w:cs="Tahoma"/>
                <w:sz w:val="16"/>
                <w:szCs w:val="18"/>
              </w:rPr>
              <w:t>Pièces justificatives prouvant le respect de mise en concurrence à partir de 15</w:t>
            </w:r>
            <w:r w:rsidRPr="006B0DDC">
              <w:rPr>
                <w:rFonts w:ascii="Calibri" w:eastAsia="SimSun" w:hAnsi="Calibri" w:cs="Calibri"/>
                <w:sz w:val="16"/>
                <w:szCs w:val="18"/>
              </w:rPr>
              <w:t> </w:t>
            </w:r>
            <w:r w:rsidRPr="006B0DDC">
              <w:rPr>
                <w:rFonts w:ascii="Marianne" w:eastAsia="SimSun" w:hAnsi="Marianne" w:cs="Tahoma"/>
                <w:sz w:val="16"/>
                <w:szCs w:val="18"/>
              </w:rPr>
              <w:t>000</w:t>
            </w:r>
            <w:r w:rsidRPr="006B0DDC">
              <w:rPr>
                <w:rFonts w:ascii="Marianne" w:eastAsia="SimSun" w:hAnsi="Marianne" w:cs="Marianne"/>
                <w:sz w:val="16"/>
                <w:szCs w:val="18"/>
              </w:rPr>
              <w:t>€</w:t>
            </w:r>
            <w:r w:rsidRPr="006B0DDC">
              <w:rPr>
                <w:rFonts w:ascii="Marianne" w:eastAsia="SimSun" w:hAnsi="Marianne" w:cs="Tahoma"/>
                <w:sz w:val="16"/>
                <w:szCs w:val="18"/>
              </w:rPr>
              <w:t xml:space="preserve"> HT </w:t>
            </w:r>
          </w:p>
          <w:p w14:paraId="19E777F3" w14:textId="189FAD7D" w:rsidR="00A25FF0" w:rsidRPr="006B0DDC" w:rsidRDefault="00A25FF0" w:rsidP="003B3BC0">
            <w:pPr>
              <w:tabs>
                <w:tab w:val="left" w:pos="708"/>
              </w:tabs>
              <w:suppressAutoHyphens/>
              <w:ind w:right="204"/>
              <w:jc w:val="right"/>
              <w:rPr>
                <w:rFonts w:ascii="Marianne" w:eastAsia="SimSun" w:hAnsi="Marianne" w:cs="Tahoma"/>
                <w:b/>
                <w:sz w:val="16"/>
                <w:szCs w:val="18"/>
              </w:rPr>
            </w:pPr>
            <w:r w:rsidRPr="006B0DDC">
              <w:rPr>
                <w:rFonts w:ascii="Marianne" w:eastAsia="SimSun" w:hAnsi="Marianne" w:cs="Tahoma"/>
                <w:sz w:val="16"/>
                <w:szCs w:val="18"/>
              </w:rPr>
              <w:t>(guide du porteur de projet)</w:t>
            </w:r>
          </w:p>
        </w:tc>
        <w:tc>
          <w:tcPr>
            <w:tcW w:w="1722" w:type="dxa"/>
            <w:vAlign w:val="center"/>
          </w:tcPr>
          <w:p w14:paraId="5FF1712E" w14:textId="2A8F8EC2" w:rsidR="00A25FF0" w:rsidRPr="006B0DDC" w:rsidRDefault="00AC7E6C" w:rsidP="003B3BC0">
            <w:pPr>
              <w:tabs>
                <w:tab w:val="left" w:pos="708"/>
              </w:tabs>
              <w:suppressAutoHyphens/>
              <w:ind w:right="204"/>
              <w:jc w:val="center"/>
              <w:rPr>
                <w:rFonts w:ascii="Marianne" w:eastAsia="Times New Roman" w:hAnsi="Marianne" w:cs="Calibri"/>
                <w:b/>
                <w:sz w:val="16"/>
                <w:szCs w:val="18"/>
                <w:lang w:eastAsia="zh-CN"/>
              </w:rPr>
            </w:pPr>
            <w:sdt>
              <w:sdtPr>
                <w:rPr>
                  <w:rFonts w:ascii="Marianne" w:eastAsia="Times New Roman" w:hAnsi="Marianne" w:cs="Calibri"/>
                  <w:b/>
                  <w:sz w:val="16"/>
                  <w:szCs w:val="18"/>
                  <w:lang w:eastAsia="zh-CN"/>
                </w:rPr>
                <w:id w:val="1009802976"/>
                <w14:checkbox>
                  <w14:checked w14:val="0"/>
                  <w14:checkedState w14:val="2612" w14:font="MS Gothic"/>
                  <w14:uncheckedState w14:val="2610" w14:font="MS Gothic"/>
                </w14:checkbox>
              </w:sdtPr>
              <w:sdtEndPr/>
              <w:sdtContent>
                <w:r w:rsidR="00A25FF0" w:rsidRPr="006B0DDC">
                  <w:rPr>
                    <w:rFonts w:ascii="Segoe UI Symbol" w:eastAsia="Times New Roman" w:hAnsi="Segoe UI Symbol" w:cs="Segoe UI Symbol"/>
                    <w:b/>
                    <w:sz w:val="16"/>
                    <w:szCs w:val="18"/>
                    <w:lang w:eastAsia="zh-CN"/>
                  </w:rPr>
                  <w:t>☐</w:t>
                </w:r>
              </w:sdtContent>
            </w:sdt>
          </w:p>
        </w:tc>
      </w:tr>
    </w:tbl>
    <w:p w14:paraId="0F293F3F" w14:textId="3679BE46" w:rsidR="00A62B90" w:rsidRPr="00B124BF" w:rsidRDefault="00A62B90" w:rsidP="006B0DDC">
      <w:pPr>
        <w:suppressLineNumbers/>
        <w:suppressAutoHyphens/>
        <w:spacing w:after="0" w:line="240" w:lineRule="auto"/>
        <w:rPr>
          <w:rFonts w:ascii="Times New Roman" w:eastAsia="Times New Roman" w:hAnsi="Times New Roman" w:cs="Calibri"/>
          <w:b/>
          <w:szCs w:val="20"/>
          <w:lang w:eastAsia="zh-CN"/>
        </w:rPr>
        <w:sectPr w:rsidR="00A62B90" w:rsidRPr="00B124BF" w:rsidSect="00B616F7">
          <w:footerReference w:type="default" r:id="rId12"/>
          <w:headerReference w:type="first" r:id="rId13"/>
          <w:footerReference w:type="first" r:id="rId14"/>
          <w:pgSz w:w="11906" w:h="16838"/>
          <w:pgMar w:top="1440" w:right="1080" w:bottom="1440" w:left="1080" w:header="709" w:footer="709" w:gutter="0"/>
          <w:cols w:space="708"/>
          <w:titlePg/>
          <w:docGrid w:linePitch="360"/>
        </w:sectPr>
      </w:pPr>
    </w:p>
    <w:p w14:paraId="76A68FFE" w14:textId="77777777" w:rsidR="003B01E4" w:rsidRDefault="003B01E4" w:rsidP="00957936">
      <w:pPr>
        <w:spacing w:before="240"/>
      </w:pPr>
    </w:p>
    <w:sectPr w:rsidR="003B01E4" w:rsidSect="00B616F7">
      <w:footerReference w:type="default" r:id="rId15"/>
      <w:headerReference w:type="first" r:id="rId16"/>
      <w:footerReference w:type="first" r:id="rId17"/>
      <w:type w:val="continuous"/>
      <w:pgSz w:w="11906" w:h="16838"/>
      <w:pgMar w:top="720" w:right="720" w:bottom="720" w:left="720" w:header="0" w:footer="72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DF6F" w14:textId="77777777" w:rsidR="00E96EC5" w:rsidRDefault="00E96EC5" w:rsidP="006166C8">
      <w:pPr>
        <w:spacing w:after="0" w:line="240" w:lineRule="auto"/>
      </w:pPr>
      <w:r>
        <w:separator/>
      </w:r>
    </w:p>
  </w:endnote>
  <w:endnote w:type="continuationSeparator" w:id="0">
    <w:p w14:paraId="19234231" w14:textId="77777777" w:rsidR="00E96EC5" w:rsidRDefault="00E96EC5" w:rsidP="0061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roman"/>
    <w:pitch w:val="variable"/>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6450" w14:textId="2AF095E5" w:rsidR="00E96EC5" w:rsidRDefault="00E96EC5" w:rsidP="00CA3304">
    <w:pPr>
      <w:spacing w:after="2"/>
      <w:jc w:val="both"/>
      <w:outlineLvl w:val="0"/>
      <w:rPr>
        <w:rFonts w:ascii="Calibri" w:hAnsi="Calibri" w:cs="Calibri"/>
        <w:i/>
        <w:sz w:val="16"/>
        <w:szCs w:val="16"/>
      </w:rPr>
    </w:pPr>
    <w:r>
      <w:rPr>
        <w:rFonts w:ascii="Marianne" w:eastAsia="Calibri" w:hAnsi="Marianne" w:cs="SimSun"/>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AC7E6C">
      <w:rPr>
        <w:rFonts w:ascii="Marianne" w:eastAsia="Calibri" w:hAnsi="Marianne" w:cs="SimSun"/>
        <w:bCs/>
        <w:noProof/>
        <w:sz w:val="16"/>
        <w:szCs w:val="16"/>
      </w:rPr>
      <w:t>6</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AC7E6C">
      <w:rPr>
        <w:rFonts w:ascii="Marianne" w:eastAsia="Calibri" w:hAnsi="Marianne" w:cs="SimSun"/>
        <w:bCs/>
        <w:noProof/>
        <w:sz w:val="16"/>
        <w:szCs w:val="16"/>
      </w:rPr>
      <w:t>7</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p>
  <w:p w14:paraId="7ACD0D00" w14:textId="77777777" w:rsidR="00E96EC5" w:rsidRPr="00362904" w:rsidRDefault="00E96EC5" w:rsidP="00CA3304">
    <w:pPr>
      <w:pStyle w:val="Pieddepage"/>
    </w:pPr>
  </w:p>
  <w:p w14:paraId="2FBF97E8" w14:textId="77777777" w:rsidR="00E96EC5" w:rsidRDefault="00E96E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66FD" w14:textId="5A79E783" w:rsidR="00E96EC5" w:rsidRPr="00937EB1" w:rsidRDefault="00E96EC5" w:rsidP="001F30E7">
    <w:pPr>
      <w:tabs>
        <w:tab w:val="right" w:pos="9977"/>
      </w:tabs>
      <w:suppressAutoHyphens/>
      <w:spacing w:after="0"/>
      <w:rPr>
        <w:rFonts w:ascii="Marianne" w:eastAsia="Calibri" w:hAnsi="Marianne" w:cs="Calibri"/>
        <w:bCs/>
        <w:sz w:val="16"/>
        <w:szCs w:val="16"/>
      </w:rPr>
    </w:pPr>
    <w:r>
      <w:rPr>
        <w:rFonts w:ascii="Marianne" w:eastAsia="Calibri" w:hAnsi="Marianne" w:cs="Calibri"/>
        <w:bCs/>
        <w:sz w:val="16"/>
        <w:szCs w:val="16"/>
      </w:rPr>
      <w:ptab w:relativeTo="margin" w:alignment="left" w:leader="none"/>
    </w:r>
    <w:r>
      <w:rPr>
        <w:rFonts w:ascii="Marianne" w:eastAsia="Calibri" w:hAnsi="Marianne" w:cs="Calibri"/>
        <w:bCs/>
        <w:sz w:val="16"/>
        <w:szCs w:val="16"/>
      </w:rPr>
      <w:t>P</w:t>
    </w:r>
    <w:r w:rsidRPr="006D4F77">
      <w:rPr>
        <w:rFonts w:ascii="Marianne" w:eastAsia="Calibri" w:hAnsi="Marianne" w:cs="Calibri"/>
        <w:bCs/>
        <w:sz w:val="16"/>
        <w:szCs w:val="16"/>
      </w:rPr>
      <w:t>lace Beauvau</w:t>
    </w:r>
  </w:p>
  <w:p w14:paraId="377DB2E1" w14:textId="77777777" w:rsidR="00E96EC5" w:rsidRPr="006D4F77" w:rsidRDefault="00E96EC5" w:rsidP="001F30E7">
    <w:pPr>
      <w:tabs>
        <w:tab w:val="center" w:pos="4871"/>
        <w:tab w:val="right" w:pos="9977"/>
      </w:tabs>
      <w:suppressAutoHyphens/>
      <w:spacing w:after="0"/>
      <w:rPr>
        <w:rFonts w:ascii="Marianne" w:eastAsia="Calibri" w:hAnsi="Marianne" w:cs="Calibri"/>
        <w:bCs/>
        <w:sz w:val="16"/>
        <w:szCs w:val="16"/>
      </w:rPr>
    </w:pPr>
    <w:r w:rsidRPr="006D4F77">
      <w:rPr>
        <w:rFonts w:ascii="Marianne" w:eastAsia="Calibri" w:hAnsi="Marianne" w:cs="Calibri"/>
        <w:bCs/>
        <w:sz w:val="16"/>
        <w:szCs w:val="16"/>
      </w:rPr>
      <w:t>75800 PARIS Cedex 08</w:t>
    </w:r>
  </w:p>
  <w:p w14:paraId="6C4439B4" w14:textId="77777777" w:rsidR="00E96EC5" w:rsidRPr="006D4F77" w:rsidRDefault="00E96EC5" w:rsidP="001F30E7">
    <w:pPr>
      <w:tabs>
        <w:tab w:val="center" w:pos="4871"/>
        <w:tab w:val="right" w:pos="9977"/>
      </w:tabs>
      <w:suppressAutoHyphens/>
      <w:spacing w:after="0"/>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06691AD" w14:textId="18418A9A" w:rsidR="00E96EC5" w:rsidRPr="00D8299B" w:rsidRDefault="00E96EC5" w:rsidP="001F30E7">
    <w:pPr>
      <w:tabs>
        <w:tab w:val="center" w:pos="4990"/>
      </w:tabs>
      <w:suppressAutoHyphens/>
      <w:spacing w:after="0"/>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AC7E6C">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AC7E6C">
      <w:rPr>
        <w:rFonts w:ascii="Marianne" w:eastAsia="Calibri" w:hAnsi="Marianne" w:cs="SimSun"/>
        <w:bCs/>
        <w:noProof/>
        <w:sz w:val="16"/>
        <w:szCs w:val="16"/>
      </w:rPr>
      <w:t>7</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p w14:paraId="49DAE5C1" w14:textId="77777777" w:rsidR="00E96EC5" w:rsidRDefault="00E96EC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7AE2" w14:textId="2861A6AA" w:rsidR="00E96EC5" w:rsidRDefault="00E96EC5" w:rsidP="00DA675D">
    <w:pPr>
      <w:pStyle w:val="Pieddepage"/>
      <w:jc w:val="center"/>
    </w:pP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6B0DDC">
      <w:rPr>
        <w:rFonts w:ascii="Marianne" w:eastAsia="Calibri" w:hAnsi="Marianne" w:cs="SimSun"/>
        <w:bCs/>
        <w:noProof/>
        <w:sz w:val="16"/>
        <w:szCs w:val="16"/>
      </w:rPr>
      <w:t>8</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6B0DDC">
      <w:rPr>
        <w:rFonts w:ascii="Marianne" w:eastAsia="Calibri" w:hAnsi="Marianne" w:cs="SimSun"/>
        <w:bCs/>
        <w:noProof/>
        <w:sz w:val="16"/>
        <w:szCs w:val="16"/>
      </w:rPr>
      <w:t>8</w:t>
    </w:r>
    <w:r w:rsidRPr="006D4F77">
      <w:rPr>
        <w:rFonts w:ascii="Marianne" w:eastAsia="Calibri" w:hAnsi="Marianne" w:cs="SimSun"/>
        <w:bCs/>
        <w:sz w:val="16"/>
        <w:szCs w:val="16"/>
      </w:rPr>
      <w:fldChar w:fldCharType="end"/>
    </w:r>
  </w:p>
  <w:p w14:paraId="44962221" w14:textId="77777777" w:rsidR="00E96EC5" w:rsidRDefault="00E96EC5"/>
  <w:p w14:paraId="756E8F1B" w14:textId="77777777" w:rsidR="00E96EC5" w:rsidRDefault="00E96EC5"/>
  <w:p w14:paraId="52F12D40" w14:textId="77777777" w:rsidR="00E96EC5" w:rsidRDefault="00E96EC5"/>
  <w:p w14:paraId="7198D796" w14:textId="77777777" w:rsidR="00E96EC5" w:rsidRDefault="00E96EC5"/>
  <w:p w14:paraId="514CA383" w14:textId="77777777" w:rsidR="00E96EC5" w:rsidRDefault="00E96EC5"/>
  <w:p w14:paraId="086A5103" w14:textId="77777777" w:rsidR="00E96EC5" w:rsidRDefault="00E96EC5"/>
  <w:p w14:paraId="3FC91D79" w14:textId="77777777" w:rsidR="00E96EC5" w:rsidRDefault="00E96EC5"/>
  <w:p w14:paraId="149A558B" w14:textId="77777777" w:rsidR="00E96EC5" w:rsidRDefault="00E96EC5"/>
  <w:p w14:paraId="75E3738A" w14:textId="77777777" w:rsidR="00E96EC5" w:rsidRDefault="00E96EC5"/>
  <w:p w14:paraId="39D6E126" w14:textId="77777777" w:rsidR="00E96EC5" w:rsidRDefault="00E96EC5"/>
  <w:p w14:paraId="19BC6F0D" w14:textId="77777777" w:rsidR="00E96EC5" w:rsidRDefault="00E96EC5"/>
  <w:p w14:paraId="2D312616" w14:textId="77777777" w:rsidR="00E96EC5" w:rsidRDefault="00E96EC5"/>
  <w:p w14:paraId="71609D8F" w14:textId="77777777" w:rsidR="00E96EC5" w:rsidRDefault="00E96EC5"/>
  <w:p w14:paraId="6923A444" w14:textId="77777777" w:rsidR="00E96EC5" w:rsidRDefault="00E96EC5"/>
  <w:p w14:paraId="5DD443FD" w14:textId="77777777" w:rsidR="00E96EC5" w:rsidRDefault="00E96EC5"/>
  <w:p w14:paraId="38204D94" w14:textId="77777777" w:rsidR="00E96EC5" w:rsidRDefault="00E96EC5"/>
  <w:p w14:paraId="07E10C2A" w14:textId="77777777" w:rsidR="00E96EC5" w:rsidRDefault="00E96EC5"/>
  <w:p w14:paraId="5B2F0EB0" w14:textId="77777777" w:rsidR="00E96EC5" w:rsidRDefault="00E96EC5"/>
  <w:p w14:paraId="549A238E" w14:textId="77777777" w:rsidR="00E96EC5" w:rsidRDefault="00E96EC5"/>
  <w:p w14:paraId="477F055D" w14:textId="77777777" w:rsidR="00E96EC5" w:rsidRDefault="00E96EC5"/>
  <w:p w14:paraId="72CE660E" w14:textId="77777777" w:rsidR="00E96EC5" w:rsidRDefault="00E96EC5"/>
  <w:p w14:paraId="56AE1853" w14:textId="77777777" w:rsidR="00E96EC5" w:rsidRDefault="00E96EC5"/>
  <w:p w14:paraId="23771615" w14:textId="77777777" w:rsidR="00E96EC5" w:rsidRDefault="00E96EC5"/>
  <w:p w14:paraId="08744CB8" w14:textId="77777777" w:rsidR="00E96EC5" w:rsidRDefault="00E96EC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740A" w14:textId="057BE92B" w:rsidR="00E96EC5" w:rsidRPr="00F57E3B" w:rsidRDefault="00E96EC5" w:rsidP="00F57E3B">
    <w:pPr>
      <w:tabs>
        <w:tab w:val="center" w:pos="4990"/>
      </w:tabs>
      <w:suppressAutoHyphens/>
      <w:rPr>
        <w:rFonts w:ascii="Calibri" w:eastAsia="Calibri" w:hAnsi="Calibri" w:cs="SimSun"/>
      </w:rPr>
    </w:pPr>
    <w: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Pr>
        <w:rFonts w:ascii="Marianne" w:eastAsia="Calibri" w:hAnsi="Marianne" w:cs="SimSun"/>
        <w:bCs/>
        <w:noProof/>
        <w:sz w:val="16"/>
        <w:szCs w:val="16"/>
      </w:rPr>
      <w:t>23</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Pr>
        <w:rFonts w:ascii="Marianne" w:eastAsia="Calibri" w:hAnsi="Marianne" w:cs="SimSun"/>
        <w:bCs/>
        <w:noProof/>
        <w:sz w:val="16"/>
        <w:szCs w:val="16"/>
      </w:rPr>
      <w:t>23</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r>
      <w:rPr>
        <w:rFonts w:ascii="Marianne" w:eastAsia="Calibri" w:hAnsi="Marianne" w:cs="SimSun"/>
        <w:bCs/>
        <w:noProof/>
        <w:sz w:val="16"/>
        <w:szCs w:val="16"/>
        <w:lang w:eastAsia="fr-FR"/>
      </w:rPr>
      <w:drawing>
        <wp:anchor distT="0" distB="0" distL="114300" distR="114300" simplePos="0" relativeHeight="251659264" behindDoc="0" locked="0" layoutInCell="1" allowOverlap="1" wp14:anchorId="32B9669C" wp14:editId="0DA247EA">
          <wp:simplePos x="0" y="0"/>
          <wp:positionH relativeFrom="column">
            <wp:posOffset>3886200</wp:posOffset>
          </wp:positionH>
          <wp:positionV relativeFrom="paragraph">
            <wp:posOffset>-1308735</wp:posOffset>
          </wp:positionV>
          <wp:extent cx="2304415" cy="1597025"/>
          <wp:effectExtent l="0" t="0" r="635" b="3175"/>
          <wp:wrapThrough wrapText="bothSides">
            <wp:wrapPolygon edited="0">
              <wp:start x="0" y="0"/>
              <wp:lineTo x="0" y="21385"/>
              <wp:lineTo x="21427" y="21385"/>
              <wp:lineTo x="21427" y="0"/>
              <wp:lineTo x="0" y="0"/>
            </wp:wrapPolygon>
          </wp:wrapThrough>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1597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56E28" w14:textId="77777777" w:rsidR="00E96EC5" w:rsidRDefault="00E96EC5" w:rsidP="006166C8">
      <w:pPr>
        <w:spacing w:after="0" w:line="240" w:lineRule="auto"/>
      </w:pPr>
      <w:r>
        <w:separator/>
      </w:r>
    </w:p>
  </w:footnote>
  <w:footnote w:type="continuationSeparator" w:id="0">
    <w:p w14:paraId="4B5FA2F2" w14:textId="77777777" w:rsidR="00E96EC5" w:rsidRDefault="00E96EC5" w:rsidP="006166C8">
      <w:pPr>
        <w:spacing w:after="0" w:line="240" w:lineRule="auto"/>
      </w:pPr>
      <w:r>
        <w:continuationSeparator/>
      </w:r>
    </w:p>
  </w:footnote>
  <w:footnote w:id="1">
    <w:p w14:paraId="481A3598" w14:textId="77777777" w:rsidR="00E96EC5" w:rsidRDefault="00E96EC5" w:rsidP="008531F5">
      <w:pPr>
        <w:pStyle w:val="Notedebasdepage"/>
      </w:pPr>
      <w:r>
        <w:rPr>
          <w:rStyle w:val="Appelnotedebasdep"/>
        </w:rPr>
        <w:footnoteRef/>
      </w:r>
      <w:r>
        <w:rPr>
          <w:rStyle w:val="Appelnotedebasdep"/>
        </w:rPr>
        <w:tab/>
      </w:r>
      <w:r>
        <w:t xml:space="preserve"> Un partenaire participe à la mise en œuvre du projet et supporte à ce titre des dépenses qui lui sont remboursées par le bénéficiaire chef de file qui reçoit la subvention européenne.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37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71"/>
      <w:gridCol w:w="3650"/>
    </w:tblGrid>
    <w:tr w:rsidR="00E96EC5" w14:paraId="34BA5965" w14:textId="77777777" w:rsidTr="00CA3304">
      <w:trPr>
        <w:trHeight w:val="1357"/>
      </w:trPr>
      <w:tc>
        <w:tcPr>
          <w:tcW w:w="3671" w:type="dxa"/>
        </w:tcPr>
        <w:p w14:paraId="5F31BCF2" w14:textId="77777777" w:rsidR="00E96EC5" w:rsidRDefault="00E96EC5" w:rsidP="00CA3304">
          <w:pPr>
            <w:pStyle w:val="Paragraphestandard"/>
            <w:jc w:val="left"/>
          </w:pPr>
          <w:r>
            <w:rPr>
              <w:noProof/>
            </w:rPr>
            <w:drawing>
              <wp:inline distT="0" distB="0" distL="0" distR="0" wp14:anchorId="5D12E031" wp14:editId="382F94A3">
                <wp:extent cx="1288800" cy="900000"/>
                <wp:effectExtent l="0" t="0" r="6985"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3650" w:type="dxa"/>
        </w:tcPr>
        <w:p w14:paraId="122A6915" w14:textId="77777777" w:rsidR="00E96EC5" w:rsidRPr="00740828" w:rsidRDefault="00E96EC5" w:rsidP="00CA3304">
          <w:pPr>
            <w:pStyle w:val="Paragraphestandard"/>
            <w:jc w:val="right"/>
            <w:rPr>
              <w:sz w:val="24"/>
            </w:rPr>
          </w:pPr>
        </w:p>
        <w:p w14:paraId="000E03F4" w14:textId="7DB402B9" w:rsidR="00E96EC5" w:rsidRDefault="00E96EC5" w:rsidP="00CA3304">
          <w:pPr>
            <w:pStyle w:val="Paragraphestandard"/>
            <w:jc w:val="right"/>
          </w:pPr>
          <w:r>
            <w:rPr>
              <w:rFonts w:cs="Tahoma"/>
              <w:b/>
              <w:sz w:val="28"/>
              <w:szCs w:val="28"/>
            </w:rPr>
            <w:t>Direction générale</w:t>
          </w:r>
          <w:r>
            <w:rPr>
              <w:rFonts w:cs="Tahoma"/>
              <w:b/>
              <w:sz w:val="28"/>
              <w:szCs w:val="28"/>
            </w:rPr>
            <w:br/>
            <w:t>des étrangers en France</w:t>
          </w:r>
        </w:p>
      </w:tc>
    </w:tr>
  </w:tbl>
  <w:p w14:paraId="056E4D35" w14:textId="68671E26" w:rsidR="00E96EC5" w:rsidRDefault="00E96EC5" w:rsidP="000C1D73">
    <w:pPr>
      <w:pStyle w:val="En-tte"/>
    </w:pPr>
    <w:r>
      <w:rPr>
        <w:noProof/>
        <w:lang w:eastAsia="fr-FR"/>
      </w:rPr>
      <w:drawing>
        <wp:anchor distT="0" distB="0" distL="114300" distR="114300" simplePos="0" relativeHeight="251660288" behindDoc="0" locked="0" layoutInCell="1" allowOverlap="1" wp14:anchorId="4837B56A" wp14:editId="7D58EB4B">
          <wp:simplePos x="0" y="0"/>
          <wp:positionH relativeFrom="margin">
            <wp:align>right</wp:align>
          </wp:positionH>
          <wp:positionV relativeFrom="paragraph">
            <wp:posOffset>-996519</wp:posOffset>
          </wp:positionV>
          <wp:extent cx="1042670" cy="1066800"/>
          <wp:effectExtent l="0" t="0" r="508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87"/>
      <w:gridCol w:w="4485"/>
    </w:tblGrid>
    <w:tr w:rsidR="00E96EC5" w14:paraId="7941B6EE" w14:textId="77777777" w:rsidTr="00EA03DE">
      <w:trPr>
        <w:jc w:val="center"/>
      </w:trPr>
      <w:tc>
        <w:tcPr>
          <w:tcW w:w="4984" w:type="dxa"/>
        </w:tcPr>
        <w:p w14:paraId="69362A44" w14:textId="77777777" w:rsidR="00E96EC5" w:rsidRDefault="00E96EC5" w:rsidP="00F57E3B">
          <w:pPr>
            <w:pStyle w:val="Paragraphestandard"/>
            <w:jc w:val="left"/>
          </w:pPr>
          <w:r>
            <w:rPr>
              <w:noProof/>
            </w:rPr>
            <w:drawing>
              <wp:inline distT="0" distB="0" distL="0" distR="0" wp14:anchorId="6913CF2E" wp14:editId="38000854">
                <wp:extent cx="1288800" cy="900000"/>
                <wp:effectExtent l="0" t="0" r="6985" b="0"/>
                <wp:docPr id="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4984" w:type="dxa"/>
        </w:tcPr>
        <w:p w14:paraId="5E006EDC" w14:textId="77777777" w:rsidR="00E96EC5" w:rsidRPr="00740828" w:rsidRDefault="00E96EC5" w:rsidP="00F57E3B">
          <w:pPr>
            <w:pStyle w:val="Paragraphestandard"/>
            <w:jc w:val="right"/>
            <w:rPr>
              <w:sz w:val="24"/>
            </w:rPr>
          </w:pPr>
        </w:p>
        <w:p w14:paraId="51A9C6F0" w14:textId="77777777" w:rsidR="00E96EC5" w:rsidRDefault="00E96EC5" w:rsidP="00F57E3B">
          <w:pPr>
            <w:pStyle w:val="Paragraphestandard"/>
            <w:jc w:val="right"/>
          </w:pPr>
          <w:r>
            <w:rPr>
              <w:rFonts w:cs="Tahoma"/>
              <w:b/>
              <w:sz w:val="28"/>
              <w:szCs w:val="28"/>
            </w:rPr>
            <w:t>Direction générale</w:t>
          </w:r>
          <w:r>
            <w:rPr>
              <w:rFonts w:cs="Tahoma"/>
              <w:b/>
              <w:sz w:val="28"/>
              <w:szCs w:val="28"/>
            </w:rPr>
            <w:br/>
            <w:t>des étrangers en France</w:t>
          </w:r>
        </w:p>
      </w:tc>
    </w:tr>
  </w:tbl>
  <w:p w14:paraId="595F3870" w14:textId="77777777" w:rsidR="00E96EC5" w:rsidRDefault="00E96E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ACE"/>
    <w:multiLevelType w:val="hybridMultilevel"/>
    <w:tmpl w:val="8A066A62"/>
    <w:lvl w:ilvl="0" w:tplc="AE163784">
      <w:start w:val="1"/>
      <w:numFmt w:val="decimal"/>
      <w:lvlText w:val="%1."/>
      <w:lvlJc w:val="left"/>
      <w:pPr>
        <w:ind w:left="360" w:hanging="360"/>
      </w:pPr>
      <w:rPr>
        <w:rFonts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601395"/>
    <w:multiLevelType w:val="multilevel"/>
    <w:tmpl w:val="FEA8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01F6D"/>
    <w:multiLevelType w:val="hybridMultilevel"/>
    <w:tmpl w:val="225A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72C2A"/>
    <w:multiLevelType w:val="multilevel"/>
    <w:tmpl w:val="FC82A3C4"/>
    <w:lvl w:ilvl="0">
      <w:start w:val="5"/>
      <w:numFmt w:val="bullet"/>
      <w:lvlText w:val="-"/>
      <w:lvlJc w:val="left"/>
      <w:pPr>
        <w:ind w:left="720" w:hanging="360"/>
      </w:pPr>
      <w:rPr>
        <w:rFonts w:ascii="Calibri" w:hAnsi="Calibri" w:cs="Calibri"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44351D"/>
    <w:multiLevelType w:val="hybridMultilevel"/>
    <w:tmpl w:val="963CE464"/>
    <w:lvl w:ilvl="0" w:tplc="8B6E9006">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70ABE"/>
    <w:multiLevelType w:val="hybridMultilevel"/>
    <w:tmpl w:val="6F688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E360E"/>
    <w:multiLevelType w:val="hybridMultilevel"/>
    <w:tmpl w:val="0A56F5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FC1044"/>
    <w:multiLevelType w:val="multilevel"/>
    <w:tmpl w:val="5A862BCC"/>
    <w:lvl w:ilvl="0">
      <w:start w:val="5"/>
      <w:numFmt w:val="bullet"/>
      <w:lvlText w:val="-"/>
      <w:lvlJc w:val="left"/>
      <w:pPr>
        <w:ind w:left="1429" w:hanging="360"/>
      </w:pPr>
      <w:rPr>
        <w:rFonts w:ascii="Calibri" w:hAnsi="Calibri" w:cs="Calibri" w:hint="default"/>
        <w:color w:val="00000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20256E00"/>
    <w:multiLevelType w:val="hybridMultilevel"/>
    <w:tmpl w:val="7ECE3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907762"/>
    <w:multiLevelType w:val="hybridMultilevel"/>
    <w:tmpl w:val="68A632E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B50673A"/>
    <w:multiLevelType w:val="multilevel"/>
    <w:tmpl w:val="D91C9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3FB6438"/>
    <w:multiLevelType w:val="hybridMultilevel"/>
    <w:tmpl w:val="118A19E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229A6"/>
    <w:multiLevelType w:val="multilevel"/>
    <w:tmpl w:val="F96406D4"/>
    <w:lvl w:ilvl="0">
      <w:start w:val="1"/>
      <w:numFmt w:val="bullet"/>
      <w:pStyle w:val="Listepuces"/>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EA17475"/>
    <w:multiLevelType w:val="hybridMultilevel"/>
    <w:tmpl w:val="193A259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3842FD"/>
    <w:multiLevelType w:val="hybridMultilevel"/>
    <w:tmpl w:val="028ADD1A"/>
    <w:lvl w:ilvl="0" w:tplc="E6224EBC">
      <w:start w:val="1"/>
      <w:numFmt w:val="upperRoman"/>
      <w:lvlText w:val="%1."/>
      <w:lvlJc w:val="left"/>
      <w:pPr>
        <w:ind w:left="720" w:hanging="720"/>
      </w:pPr>
      <w:rPr>
        <w:rFonts w:hint="default"/>
        <w:b w:val="0"/>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3526469"/>
    <w:multiLevelType w:val="hybridMultilevel"/>
    <w:tmpl w:val="DDB85F2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E73CAE"/>
    <w:multiLevelType w:val="multilevel"/>
    <w:tmpl w:val="32D6A31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680A0F15"/>
    <w:multiLevelType w:val="hybridMultilevel"/>
    <w:tmpl w:val="97D68B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4134C15"/>
    <w:multiLevelType w:val="hybridMultilevel"/>
    <w:tmpl w:val="1C2412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1069F3"/>
    <w:multiLevelType w:val="hybridMultilevel"/>
    <w:tmpl w:val="B016D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A30119"/>
    <w:multiLevelType w:val="hybridMultilevel"/>
    <w:tmpl w:val="72966FCE"/>
    <w:lvl w:ilvl="0" w:tplc="6968244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011613"/>
    <w:multiLevelType w:val="hybridMultilevel"/>
    <w:tmpl w:val="085E72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3B5B67"/>
    <w:multiLevelType w:val="hybridMultilevel"/>
    <w:tmpl w:val="6CBE2CB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6"/>
  </w:num>
  <w:num w:numId="2">
    <w:abstractNumId w:val="3"/>
  </w:num>
  <w:num w:numId="3">
    <w:abstractNumId w:val="1"/>
  </w:num>
  <w:num w:numId="4">
    <w:abstractNumId w:val="12"/>
  </w:num>
  <w:num w:numId="5">
    <w:abstractNumId w:val="7"/>
  </w:num>
  <w:num w:numId="6">
    <w:abstractNumId w:val="17"/>
  </w:num>
  <w:num w:numId="7">
    <w:abstractNumId w:val="10"/>
  </w:num>
  <w:num w:numId="8">
    <w:abstractNumId w:val="11"/>
  </w:num>
  <w:num w:numId="9">
    <w:abstractNumId w:val="4"/>
  </w:num>
  <w:num w:numId="10">
    <w:abstractNumId w:val="21"/>
  </w:num>
  <w:num w:numId="11">
    <w:abstractNumId w:val="22"/>
  </w:num>
  <w:num w:numId="12">
    <w:abstractNumId w:val="19"/>
  </w:num>
  <w:num w:numId="13">
    <w:abstractNumId w:val="6"/>
  </w:num>
  <w:num w:numId="14">
    <w:abstractNumId w:val="18"/>
  </w:num>
  <w:num w:numId="15">
    <w:abstractNumId w:val="14"/>
  </w:num>
  <w:num w:numId="16">
    <w:abstractNumId w:val="13"/>
  </w:num>
  <w:num w:numId="17">
    <w:abstractNumId w:val="23"/>
  </w:num>
  <w:num w:numId="18">
    <w:abstractNumId w:val="15"/>
  </w:num>
  <w:num w:numId="19">
    <w:abstractNumId w:val="5"/>
  </w:num>
  <w:num w:numId="20">
    <w:abstractNumId w:val="8"/>
  </w:num>
  <w:num w:numId="21">
    <w:abstractNumId w:val="20"/>
  </w:num>
  <w:num w:numId="22">
    <w:abstractNumId w:val="2"/>
  </w:num>
  <w:num w:numId="23">
    <w:abstractNumId w:val="24"/>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C8"/>
    <w:rsid w:val="00000293"/>
    <w:rsid w:val="00022A92"/>
    <w:rsid w:val="0002570E"/>
    <w:rsid w:val="0006181E"/>
    <w:rsid w:val="00086C97"/>
    <w:rsid w:val="000C1D73"/>
    <w:rsid w:val="000C233A"/>
    <w:rsid w:val="0010029A"/>
    <w:rsid w:val="00143516"/>
    <w:rsid w:val="001436FB"/>
    <w:rsid w:val="001534E1"/>
    <w:rsid w:val="001560F1"/>
    <w:rsid w:val="00157FF6"/>
    <w:rsid w:val="0017238A"/>
    <w:rsid w:val="00173EEA"/>
    <w:rsid w:val="00182B5F"/>
    <w:rsid w:val="00190ACC"/>
    <w:rsid w:val="001E476F"/>
    <w:rsid w:val="001F30E7"/>
    <w:rsid w:val="0020154E"/>
    <w:rsid w:val="002104DB"/>
    <w:rsid w:val="002561EA"/>
    <w:rsid w:val="00264988"/>
    <w:rsid w:val="00270E8D"/>
    <w:rsid w:val="00282841"/>
    <w:rsid w:val="002A0BC6"/>
    <w:rsid w:val="002A5476"/>
    <w:rsid w:val="002B039E"/>
    <w:rsid w:val="002B21F6"/>
    <w:rsid w:val="002B3A3D"/>
    <w:rsid w:val="002B437C"/>
    <w:rsid w:val="002E1375"/>
    <w:rsid w:val="002E194D"/>
    <w:rsid w:val="0030722B"/>
    <w:rsid w:val="003223B0"/>
    <w:rsid w:val="003321BB"/>
    <w:rsid w:val="00337B39"/>
    <w:rsid w:val="0035126B"/>
    <w:rsid w:val="00352518"/>
    <w:rsid w:val="003774A3"/>
    <w:rsid w:val="003B01E4"/>
    <w:rsid w:val="003B043D"/>
    <w:rsid w:val="003B3BC0"/>
    <w:rsid w:val="003B58EC"/>
    <w:rsid w:val="003E1F5B"/>
    <w:rsid w:val="003E7A5B"/>
    <w:rsid w:val="00404FCB"/>
    <w:rsid w:val="00412EF7"/>
    <w:rsid w:val="00426678"/>
    <w:rsid w:val="00436C9E"/>
    <w:rsid w:val="00480314"/>
    <w:rsid w:val="004B410E"/>
    <w:rsid w:val="004C39C0"/>
    <w:rsid w:val="004E13BB"/>
    <w:rsid w:val="00503701"/>
    <w:rsid w:val="00523BAD"/>
    <w:rsid w:val="0052550C"/>
    <w:rsid w:val="005328BF"/>
    <w:rsid w:val="005344E6"/>
    <w:rsid w:val="00550052"/>
    <w:rsid w:val="00561938"/>
    <w:rsid w:val="00577110"/>
    <w:rsid w:val="00587C0D"/>
    <w:rsid w:val="005A060F"/>
    <w:rsid w:val="005D2231"/>
    <w:rsid w:val="005D243A"/>
    <w:rsid w:val="005D4037"/>
    <w:rsid w:val="005F5B9D"/>
    <w:rsid w:val="006166C8"/>
    <w:rsid w:val="00624209"/>
    <w:rsid w:val="006434D3"/>
    <w:rsid w:val="00645B2D"/>
    <w:rsid w:val="00652686"/>
    <w:rsid w:val="00653588"/>
    <w:rsid w:val="00664E2F"/>
    <w:rsid w:val="006A6A11"/>
    <w:rsid w:val="006B0DDC"/>
    <w:rsid w:val="006B20CA"/>
    <w:rsid w:val="006C72F8"/>
    <w:rsid w:val="006D2BEA"/>
    <w:rsid w:val="006E0358"/>
    <w:rsid w:val="006E6168"/>
    <w:rsid w:val="006F0C73"/>
    <w:rsid w:val="00703C50"/>
    <w:rsid w:val="00726D10"/>
    <w:rsid w:val="00730F49"/>
    <w:rsid w:val="007344D4"/>
    <w:rsid w:val="00742786"/>
    <w:rsid w:val="00745330"/>
    <w:rsid w:val="0077472E"/>
    <w:rsid w:val="00795B35"/>
    <w:rsid w:val="007B68E9"/>
    <w:rsid w:val="007D2A50"/>
    <w:rsid w:val="00801906"/>
    <w:rsid w:val="0083446B"/>
    <w:rsid w:val="00842818"/>
    <w:rsid w:val="008462CD"/>
    <w:rsid w:val="008531F5"/>
    <w:rsid w:val="008A5BC9"/>
    <w:rsid w:val="008B5307"/>
    <w:rsid w:val="008E555F"/>
    <w:rsid w:val="008F012C"/>
    <w:rsid w:val="009008FD"/>
    <w:rsid w:val="0090438C"/>
    <w:rsid w:val="00912EF0"/>
    <w:rsid w:val="0091535C"/>
    <w:rsid w:val="0091616F"/>
    <w:rsid w:val="00922EB5"/>
    <w:rsid w:val="009234DC"/>
    <w:rsid w:val="00957936"/>
    <w:rsid w:val="00966458"/>
    <w:rsid w:val="009742BE"/>
    <w:rsid w:val="00994E45"/>
    <w:rsid w:val="009A2C64"/>
    <w:rsid w:val="009B7D7F"/>
    <w:rsid w:val="009D6AAE"/>
    <w:rsid w:val="00A0600C"/>
    <w:rsid w:val="00A25FF0"/>
    <w:rsid w:val="00A338C8"/>
    <w:rsid w:val="00A62942"/>
    <w:rsid w:val="00A62B90"/>
    <w:rsid w:val="00A7509F"/>
    <w:rsid w:val="00A8123D"/>
    <w:rsid w:val="00A86BDF"/>
    <w:rsid w:val="00AA0F6F"/>
    <w:rsid w:val="00AA46EF"/>
    <w:rsid w:val="00AA5393"/>
    <w:rsid w:val="00AC1619"/>
    <w:rsid w:val="00AC7E6C"/>
    <w:rsid w:val="00AE2E9C"/>
    <w:rsid w:val="00B124BF"/>
    <w:rsid w:val="00B15BF4"/>
    <w:rsid w:val="00B616F7"/>
    <w:rsid w:val="00B7476B"/>
    <w:rsid w:val="00B90015"/>
    <w:rsid w:val="00B926B1"/>
    <w:rsid w:val="00BB5964"/>
    <w:rsid w:val="00BC7DEE"/>
    <w:rsid w:val="00BD089D"/>
    <w:rsid w:val="00BD7C6E"/>
    <w:rsid w:val="00BE5740"/>
    <w:rsid w:val="00C10752"/>
    <w:rsid w:val="00C21ED0"/>
    <w:rsid w:val="00C53195"/>
    <w:rsid w:val="00C63541"/>
    <w:rsid w:val="00C650A4"/>
    <w:rsid w:val="00C668CA"/>
    <w:rsid w:val="00C80164"/>
    <w:rsid w:val="00C8078D"/>
    <w:rsid w:val="00C92906"/>
    <w:rsid w:val="00CA3304"/>
    <w:rsid w:val="00CB68B7"/>
    <w:rsid w:val="00CB71E6"/>
    <w:rsid w:val="00CD6355"/>
    <w:rsid w:val="00CD748F"/>
    <w:rsid w:val="00D11C1D"/>
    <w:rsid w:val="00D148B1"/>
    <w:rsid w:val="00D5432E"/>
    <w:rsid w:val="00D640B3"/>
    <w:rsid w:val="00D73021"/>
    <w:rsid w:val="00DA675D"/>
    <w:rsid w:val="00DB0F90"/>
    <w:rsid w:val="00DD50A6"/>
    <w:rsid w:val="00DF0A84"/>
    <w:rsid w:val="00DF0DAA"/>
    <w:rsid w:val="00DF66C2"/>
    <w:rsid w:val="00E03C10"/>
    <w:rsid w:val="00E05F35"/>
    <w:rsid w:val="00E418BF"/>
    <w:rsid w:val="00E73F86"/>
    <w:rsid w:val="00E87BF0"/>
    <w:rsid w:val="00E96EC5"/>
    <w:rsid w:val="00EA03DE"/>
    <w:rsid w:val="00EF66B0"/>
    <w:rsid w:val="00EF6FD5"/>
    <w:rsid w:val="00F02873"/>
    <w:rsid w:val="00F05CFE"/>
    <w:rsid w:val="00F1658F"/>
    <w:rsid w:val="00F57E3B"/>
    <w:rsid w:val="00F624D9"/>
    <w:rsid w:val="00F716EF"/>
    <w:rsid w:val="00F93169"/>
    <w:rsid w:val="00FB0DF5"/>
    <w:rsid w:val="00FB1452"/>
    <w:rsid w:val="00FB3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052B89"/>
  <w15:docId w15:val="{D4F3A0A0-BEB8-4131-B4CE-FA78B268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E7"/>
  </w:style>
  <w:style w:type="paragraph" w:styleId="Titre1">
    <w:name w:val="heading 1"/>
    <w:basedOn w:val="Normal"/>
    <w:link w:val="Titre1Car"/>
    <w:rsid w:val="001F30E7"/>
    <w:pPr>
      <w:keepNext/>
      <w:pBdr>
        <w:top w:val="double" w:sz="4" w:space="1" w:color="auto"/>
        <w:left w:val="double" w:sz="4" w:space="4" w:color="auto"/>
        <w:bottom w:val="double" w:sz="4" w:space="1" w:color="auto"/>
        <w:right w:val="double" w:sz="4" w:space="4" w:color="auto"/>
      </w:pBdr>
      <w:shd w:val="clear" w:color="auto" w:fill="9CC2E5" w:themeFill="accent1" w:themeFillTint="99"/>
      <w:tabs>
        <w:tab w:val="left" w:pos="708"/>
      </w:tabs>
      <w:suppressAutoHyphens/>
      <w:spacing w:after="200" w:line="276" w:lineRule="auto"/>
      <w:outlineLvl w:val="0"/>
    </w:pPr>
    <w:rPr>
      <w:rFonts w:ascii="Arial" w:eastAsia="SimSun" w:hAnsi="Arial" w:cs="Arial"/>
      <w:b/>
      <w:sz w:val="28"/>
      <w:szCs w:val="28"/>
    </w:rPr>
  </w:style>
  <w:style w:type="paragraph" w:styleId="Titre2">
    <w:name w:val="heading 2"/>
    <w:basedOn w:val="Normal"/>
    <w:link w:val="Titre2Car"/>
    <w:rsid w:val="00C8078D"/>
    <w:pPr>
      <w:keepNext/>
      <w:tabs>
        <w:tab w:val="left" w:pos="708"/>
      </w:tabs>
      <w:suppressAutoHyphens/>
      <w:spacing w:before="240" w:after="60" w:line="276" w:lineRule="auto"/>
      <w:outlineLvl w:val="1"/>
    </w:pPr>
    <w:rPr>
      <w:rFonts w:ascii="Arial" w:eastAsia="MS Mincho" w:hAnsi="Arial" w:cs="Arial"/>
      <w:b/>
      <w:bCs/>
      <w:i/>
      <w:iCs/>
      <w:sz w:val="24"/>
      <w:szCs w:val="28"/>
      <w:u w:val="single"/>
      <w:lang w:eastAsia="ja-JP"/>
    </w:rPr>
  </w:style>
  <w:style w:type="paragraph" w:styleId="Titre4">
    <w:name w:val="heading 4"/>
    <w:basedOn w:val="Normal"/>
    <w:next w:val="Normal"/>
    <w:link w:val="Titre4Car"/>
    <w:uiPriority w:val="9"/>
    <w:unhideWhenUsed/>
    <w:qFormat/>
    <w:rsid w:val="009B7D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30E7"/>
    <w:rPr>
      <w:rFonts w:ascii="Arial" w:eastAsia="SimSun" w:hAnsi="Arial" w:cs="Arial"/>
      <w:b/>
      <w:sz w:val="28"/>
      <w:szCs w:val="28"/>
      <w:shd w:val="clear" w:color="auto" w:fill="9CC2E5" w:themeFill="accent1" w:themeFillTint="99"/>
    </w:rPr>
  </w:style>
  <w:style w:type="character" w:customStyle="1" w:styleId="Titre2Car">
    <w:name w:val="Titre 2 Car"/>
    <w:basedOn w:val="Policepardfaut"/>
    <w:link w:val="Titre2"/>
    <w:rsid w:val="00C8078D"/>
    <w:rPr>
      <w:rFonts w:ascii="Arial" w:eastAsia="MS Mincho" w:hAnsi="Arial" w:cs="Arial"/>
      <w:b/>
      <w:bCs/>
      <w:i/>
      <w:iCs/>
      <w:sz w:val="24"/>
      <w:szCs w:val="28"/>
      <w:u w:val="single"/>
      <w:lang w:eastAsia="ja-JP"/>
    </w:rPr>
  </w:style>
  <w:style w:type="numbering" w:customStyle="1" w:styleId="Aucuneliste1">
    <w:name w:val="Aucune liste1"/>
    <w:next w:val="Aucuneliste"/>
    <w:uiPriority w:val="99"/>
    <w:semiHidden/>
    <w:unhideWhenUsed/>
    <w:rsid w:val="006166C8"/>
  </w:style>
  <w:style w:type="character" w:customStyle="1" w:styleId="Fort">
    <w:name w:val="Fort"/>
    <w:rsid w:val="006166C8"/>
    <w:rPr>
      <w:b/>
    </w:rPr>
  </w:style>
  <w:style w:type="character" w:customStyle="1" w:styleId="NotedebasdepageCar">
    <w:name w:val="Note de bas de page Car"/>
    <w:basedOn w:val="Policepardfaut"/>
    <w:rsid w:val="006166C8"/>
    <w:rPr>
      <w:sz w:val="20"/>
      <w:szCs w:val="20"/>
    </w:rPr>
  </w:style>
  <w:style w:type="character" w:styleId="Appelnotedebasdep">
    <w:name w:val="footnote reference"/>
    <w:basedOn w:val="Policepardfaut"/>
    <w:rsid w:val="006166C8"/>
    <w:rPr>
      <w:rFonts w:cs="Times New Roman"/>
      <w:vertAlign w:val="superscript"/>
    </w:rPr>
  </w:style>
  <w:style w:type="character" w:customStyle="1" w:styleId="En-tteCar">
    <w:name w:val="En-tête Car"/>
    <w:basedOn w:val="Policepardfaut"/>
    <w:rsid w:val="006166C8"/>
    <w:rPr>
      <w:sz w:val="20"/>
      <w:szCs w:val="20"/>
    </w:rPr>
  </w:style>
  <w:style w:type="character" w:customStyle="1" w:styleId="PieddepageCar">
    <w:name w:val="Pied de page Car"/>
    <w:basedOn w:val="Policepardfaut"/>
    <w:uiPriority w:val="99"/>
    <w:rsid w:val="006166C8"/>
    <w:rPr>
      <w:rFonts w:cs="Times New Roman"/>
    </w:rPr>
  </w:style>
  <w:style w:type="character" w:styleId="Numrodepage">
    <w:name w:val="page number"/>
    <w:basedOn w:val="Policepardfaut"/>
    <w:rsid w:val="006166C8"/>
    <w:rPr>
      <w:rFonts w:cs="Times New Roman"/>
    </w:rPr>
  </w:style>
  <w:style w:type="character" w:customStyle="1" w:styleId="LienInternet">
    <w:name w:val="Lien Internet"/>
    <w:basedOn w:val="Policepardfaut"/>
    <w:rsid w:val="006166C8"/>
    <w:rPr>
      <w:rFonts w:cs="Times New Roman"/>
      <w:color w:val="0000FF"/>
      <w:u w:val="single"/>
    </w:rPr>
  </w:style>
  <w:style w:type="character" w:customStyle="1" w:styleId="TextedebullesCar">
    <w:name w:val="Texte de bulles Car"/>
    <w:basedOn w:val="Policepardfaut"/>
    <w:rsid w:val="006166C8"/>
    <w:rPr>
      <w:sz w:val="0"/>
      <w:szCs w:val="0"/>
    </w:rPr>
  </w:style>
  <w:style w:type="character" w:styleId="Marquedecommentaire">
    <w:name w:val="annotation reference"/>
    <w:basedOn w:val="Policepardfaut"/>
    <w:rsid w:val="006166C8"/>
    <w:rPr>
      <w:rFonts w:cs="Times New Roman"/>
      <w:sz w:val="16"/>
    </w:rPr>
  </w:style>
  <w:style w:type="character" w:customStyle="1" w:styleId="CommentaireCar">
    <w:name w:val="Commentaire Car"/>
    <w:basedOn w:val="Policepardfaut"/>
    <w:uiPriority w:val="99"/>
    <w:rsid w:val="006166C8"/>
    <w:rPr>
      <w:sz w:val="20"/>
      <w:szCs w:val="20"/>
    </w:rPr>
  </w:style>
  <w:style w:type="character" w:customStyle="1" w:styleId="ObjetducommentaireCar">
    <w:name w:val="Objet du commentaire Car"/>
    <w:basedOn w:val="CommentaireCar"/>
    <w:rsid w:val="006166C8"/>
    <w:rPr>
      <w:b/>
      <w:bCs/>
      <w:sz w:val="20"/>
      <w:szCs w:val="20"/>
    </w:rPr>
  </w:style>
  <w:style w:type="character" w:customStyle="1" w:styleId="Accentuationforte">
    <w:name w:val="Accentuation forte"/>
    <w:basedOn w:val="Policepardfaut"/>
    <w:rsid w:val="006166C8"/>
    <w:rPr>
      <w:rFonts w:cs="Times New Roman"/>
      <w:b/>
      <w:bCs/>
    </w:rPr>
  </w:style>
  <w:style w:type="character" w:customStyle="1" w:styleId="ListLabel1">
    <w:name w:val="ListLabel 1"/>
    <w:rsid w:val="006166C8"/>
    <w:rPr>
      <w:rFonts w:eastAsia="Times New Roman"/>
    </w:rPr>
  </w:style>
  <w:style w:type="character" w:customStyle="1" w:styleId="ListLabel2">
    <w:name w:val="ListLabel 2"/>
    <w:rsid w:val="006166C8"/>
    <w:rPr>
      <w:rFonts w:eastAsia="MS Mincho"/>
    </w:rPr>
  </w:style>
  <w:style w:type="character" w:customStyle="1" w:styleId="ListLabel3">
    <w:name w:val="ListLabel 3"/>
    <w:rsid w:val="006166C8"/>
    <w:rPr>
      <w:rFonts w:cs="Times New Roman"/>
    </w:rPr>
  </w:style>
  <w:style w:type="character" w:customStyle="1" w:styleId="ListLabel4">
    <w:name w:val="ListLabel 4"/>
    <w:rsid w:val="006166C8"/>
    <w:rPr>
      <w:rFonts w:eastAsia="Times New Roman" w:cs="Times New Roman"/>
    </w:rPr>
  </w:style>
  <w:style w:type="character" w:customStyle="1" w:styleId="ListLabel5">
    <w:name w:val="ListLabel 5"/>
    <w:rsid w:val="006166C8"/>
    <w:rPr>
      <w:rFonts w:cs="Courier New"/>
    </w:rPr>
  </w:style>
  <w:style w:type="character" w:customStyle="1" w:styleId="ListLabel6">
    <w:name w:val="ListLabel 6"/>
    <w:rsid w:val="006166C8"/>
    <w:rPr>
      <w:rFonts w:eastAsia="Times New Roman" w:cs="Calibri"/>
    </w:rPr>
  </w:style>
  <w:style w:type="character" w:customStyle="1" w:styleId="ListLabel7">
    <w:name w:val="ListLabel 7"/>
    <w:rsid w:val="006166C8"/>
    <w:rPr>
      <w:rFonts w:eastAsia="Calibri" w:cs="Times New Roman"/>
      <w:color w:val="00000A"/>
    </w:rPr>
  </w:style>
  <w:style w:type="character" w:customStyle="1" w:styleId="Caractresdenotedebasdepage">
    <w:name w:val="Caractères de note de bas de page"/>
    <w:rsid w:val="006166C8"/>
  </w:style>
  <w:style w:type="character" w:customStyle="1" w:styleId="Ancredenotedebasdepage">
    <w:name w:val="Ancre de note de bas de page"/>
    <w:rsid w:val="006166C8"/>
    <w:rPr>
      <w:vertAlign w:val="superscript"/>
    </w:rPr>
  </w:style>
  <w:style w:type="character" w:customStyle="1" w:styleId="Ancredenotedefin">
    <w:name w:val="Ancre de note de fin"/>
    <w:rsid w:val="006166C8"/>
    <w:rPr>
      <w:vertAlign w:val="superscript"/>
    </w:rPr>
  </w:style>
  <w:style w:type="character" w:customStyle="1" w:styleId="Caractresdenotedefin">
    <w:name w:val="Caractères de note de fin"/>
    <w:rsid w:val="006166C8"/>
  </w:style>
  <w:style w:type="paragraph" w:styleId="Titre">
    <w:name w:val="Title"/>
    <w:basedOn w:val="Normal"/>
    <w:next w:val="Corpsdetexte"/>
    <w:link w:val="TitreCar"/>
    <w:rsid w:val="006166C8"/>
    <w:pPr>
      <w:keepNext/>
      <w:tabs>
        <w:tab w:val="left" w:pos="708"/>
      </w:tabs>
      <w:suppressAutoHyphens/>
      <w:spacing w:before="240" w:after="120" w:line="276" w:lineRule="auto"/>
    </w:pPr>
    <w:rPr>
      <w:rFonts w:ascii="Liberation Sans" w:eastAsia="Microsoft YaHei" w:hAnsi="Liberation Sans" w:cs="Mangal"/>
      <w:sz w:val="28"/>
      <w:szCs w:val="28"/>
    </w:rPr>
  </w:style>
  <w:style w:type="character" w:customStyle="1" w:styleId="TitreCar">
    <w:name w:val="Titre Car"/>
    <w:basedOn w:val="Policepardfaut"/>
    <w:link w:val="Titre"/>
    <w:rsid w:val="006166C8"/>
    <w:rPr>
      <w:rFonts w:ascii="Liberation Sans" w:eastAsia="Microsoft YaHei" w:hAnsi="Liberation Sans" w:cs="Mangal"/>
      <w:sz w:val="28"/>
      <w:szCs w:val="28"/>
    </w:rPr>
  </w:style>
  <w:style w:type="paragraph" w:styleId="Corpsdetexte">
    <w:name w:val="Body Text"/>
    <w:basedOn w:val="Normal"/>
    <w:link w:val="CorpsdetexteCar"/>
    <w:rsid w:val="006166C8"/>
    <w:pPr>
      <w:tabs>
        <w:tab w:val="left" w:pos="708"/>
      </w:tabs>
      <w:suppressAutoHyphens/>
      <w:spacing w:after="120" w:line="276" w:lineRule="auto"/>
    </w:pPr>
    <w:rPr>
      <w:rFonts w:ascii="Calibri" w:eastAsia="SimSun" w:hAnsi="Calibri" w:cs="Calibri"/>
      <w:sz w:val="20"/>
      <w:szCs w:val="20"/>
    </w:rPr>
  </w:style>
  <w:style w:type="character" w:customStyle="1" w:styleId="CorpsdetexteCar">
    <w:name w:val="Corps de texte Car"/>
    <w:basedOn w:val="Policepardfaut"/>
    <w:link w:val="Corpsdetexte"/>
    <w:rsid w:val="006166C8"/>
    <w:rPr>
      <w:rFonts w:ascii="Calibri" w:eastAsia="SimSun" w:hAnsi="Calibri" w:cs="Calibri"/>
      <w:sz w:val="20"/>
      <w:szCs w:val="20"/>
    </w:rPr>
  </w:style>
  <w:style w:type="paragraph" w:styleId="Liste">
    <w:name w:val="List"/>
    <w:basedOn w:val="Corpsdetexte"/>
    <w:rsid w:val="006166C8"/>
    <w:rPr>
      <w:rFonts w:ascii="Liberation Sans" w:hAnsi="Liberation Sans" w:cs="Mangal"/>
    </w:rPr>
  </w:style>
  <w:style w:type="paragraph" w:styleId="Lgende">
    <w:name w:val="caption"/>
    <w:basedOn w:val="Normal"/>
    <w:rsid w:val="006166C8"/>
    <w:pPr>
      <w:suppressLineNumbers/>
      <w:tabs>
        <w:tab w:val="left" w:pos="708"/>
      </w:tabs>
      <w:suppressAutoHyphens/>
      <w:spacing w:before="120" w:after="120" w:line="276" w:lineRule="auto"/>
    </w:pPr>
    <w:rPr>
      <w:rFonts w:ascii="Liberation Sans" w:eastAsia="SimSun" w:hAnsi="Liberation Sans" w:cs="Mangal"/>
      <w:i/>
      <w:iCs/>
      <w:sz w:val="24"/>
      <w:szCs w:val="24"/>
    </w:rPr>
  </w:style>
  <w:style w:type="paragraph" w:customStyle="1" w:styleId="Index">
    <w:name w:val="Index"/>
    <w:basedOn w:val="Normal"/>
    <w:rsid w:val="006166C8"/>
    <w:pPr>
      <w:suppressLineNumbers/>
      <w:tabs>
        <w:tab w:val="left" w:pos="708"/>
      </w:tabs>
      <w:suppressAutoHyphens/>
      <w:spacing w:after="200" w:line="276" w:lineRule="auto"/>
    </w:pPr>
    <w:rPr>
      <w:rFonts w:ascii="Liberation Sans" w:eastAsia="SimSun" w:hAnsi="Liberation Sans" w:cs="Mangal"/>
      <w:sz w:val="20"/>
      <w:szCs w:val="20"/>
    </w:rPr>
  </w:style>
  <w:style w:type="paragraph" w:styleId="Notedebasdepage">
    <w:name w:val="footnote text"/>
    <w:basedOn w:val="Normal"/>
    <w:link w:val="NotedebasdepageCar1"/>
    <w:rsid w:val="006166C8"/>
    <w:pPr>
      <w:tabs>
        <w:tab w:val="left" w:pos="708"/>
      </w:tabs>
      <w:suppressAutoHyphens/>
      <w:spacing w:after="200" w:line="276" w:lineRule="auto"/>
    </w:pPr>
    <w:rPr>
      <w:rFonts w:ascii="Calibri" w:eastAsia="SimSun" w:hAnsi="Calibri" w:cs="Calibri"/>
      <w:sz w:val="20"/>
      <w:szCs w:val="20"/>
    </w:rPr>
  </w:style>
  <w:style w:type="character" w:customStyle="1" w:styleId="NotedebasdepageCar1">
    <w:name w:val="Note de bas de page Car1"/>
    <w:basedOn w:val="Policepardfaut"/>
    <w:link w:val="Notedebasdepage"/>
    <w:rsid w:val="006166C8"/>
    <w:rPr>
      <w:rFonts w:ascii="Calibri" w:eastAsia="SimSun" w:hAnsi="Calibri" w:cs="Calibri"/>
      <w:sz w:val="20"/>
      <w:szCs w:val="20"/>
    </w:rPr>
  </w:style>
  <w:style w:type="paragraph" w:customStyle="1" w:styleId="Blockquote">
    <w:name w:val="Blockquote"/>
    <w:basedOn w:val="Normal"/>
    <w:rsid w:val="006166C8"/>
    <w:pPr>
      <w:tabs>
        <w:tab w:val="left" w:pos="708"/>
      </w:tabs>
      <w:suppressAutoHyphens/>
      <w:spacing w:before="100" w:after="100" w:line="276" w:lineRule="auto"/>
      <w:ind w:left="360" w:right="360"/>
    </w:pPr>
    <w:rPr>
      <w:rFonts w:ascii="Calibri" w:eastAsia="SimSun" w:hAnsi="Calibri" w:cs="Calibri"/>
      <w:sz w:val="24"/>
      <w:szCs w:val="24"/>
    </w:rPr>
  </w:style>
  <w:style w:type="paragraph" w:styleId="En-tte">
    <w:name w:val="header"/>
    <w:basedOn w:val="Normal"/>
    <w:link w:val="En-tteCar1"/>
    <w:rsid w:val="006166C8"/>
    <w:pPr>
      <w:tabs>
        <w:tab w:val="left" w:pos="708"/>
        <w:tab w:val="center" w:pos="4536"/>
        <w:tab w:val="right" w:pos="9072"/>
      </w:tabs>
      <w:suppressAutoHyphens/>
      <w:spacing w:after="200" w:line="276" w:lineRule="auto"/>
    </w:pPr>
    <w:rPr>
      <w:rFonts w:ascii="Calibri" w:eastAsia="SimSun" w:hAnsi="Calibri" w:cs="Calibri"/>
      <w:sz w:val="20"/>
      <w:szCs w:val="20"/>
    </w:rPr>
  </w:style>
  <w:style w:type="character" w:customStyle="1" w:styleId="En-tteCar1">
    <w:name w:val="En-tête Car1"/>
    <w:basedOn w:val="Policepardfaut"/>
    <w:link w:val="En-tte"/>
    <w:rsid w:val="006166C8"/>
    <w:rPr>
      <w:rFonts w:ascii="Calibri" w:eastAsia="SimSun" w:hAnsi="Calibri" w:cs="Calibri"/>
      <w:sz w:val="20"/>
      <w:szCs w:val="20"/>
    </w:rPr>
  </w:style>
  <w:style w:type="paragraph" w:styleId="Pieddepage">
    <w:name w:val="footer"/>
    <w:basedOn w:val="Normal"/>
    <w:link w:val="PieddepageCar1"/>
    <w:uiPriority w:val="99"/>
    <w:rsid w:val="006166C8"/>
    <w:pPr>
      <w:tabs>
        <w:tab w:val="left" w:pos="708"/>
        <w:tab w:val="center" w:pos="4536"/>
        <w:tab w:val="right" w:pos="9072"/>
      </w:tabs>
      <w:suppressAutoHyphens/>
      <w:spacing w:after="200" w:line="276" w:lineRule="auto"/>
    </w:pPr>
    <w:rPr>
      <w:rFonts w:ascii="Calibri" w:eastAsia="SimSun" w:hAnsi="Calibri" w:cs="Calibri"/>
      <w:sz w:val="20"/>
      <w:szCs w:val="20"/>
    </w:rPr>
  </w:style>
  <w:style w:type="character" w:customStyle="1" w:styleId="PieddepageCar1">
    <w:name w:val="Pied de page Car1"/>
    <w:basedOn w:val="Policepardfaut"/>
    <w:link w:val="Pieddepage"/>
    <w:rsid w:val="006166C8"/>
    <w:rPr>
      <w:rFonts w:ascii="Calibri" w:eastAsia="SimSun" w:hAnsi="Calibri" w:cs="Calibri"/>
      <w:sz w:val="20"/>
      <w:szCs w:val="20"/>
    </w:rPr>
  </w:style>
  <w:style w:type="paragraph" w:customStyle="1" w:styleId="H1">
    <w:name w:val="H1"/>
    <w:basedOn w:val="Normal"/>
    <w:rsid w:val="006166C8"/>
    <w:pPr>
      <w:keepNext/>
      <w:tabs>
        <w:tab w:val="left" w:pos="708"/>
      </w:tabs>
      <w:suppressAutoHyphens/>
      <w:spacing w:before="100" w:after="100" w:line="276" w:lineRule="auto"/>
    </w:pPr>
    <w:rPr>
      <w:rFonts w:ascii="Calibri" w:eastAsia="SimSun" w:hAnsi="Calibri" w:cs="Calibri"/>
      <w:b/>
      <w:bCs/>
      <w:sz w:val="48"/>
      <w:szCs w:val="48"/>
    </w:rPr>
  </w:style>
  <w:style w:type="paragraph" w:styleId="Textedebulles">
    <w:name w:val="Balloon Text"/>
    <w:basedOn w:val="Normal"/>
    <w:link w:val="TextedebullesCar1"/>
    <w:rsid w:val="006166C8"/>
    <w:pPr>
      <w:tabs>
        <w:tab w:val="left" w:pos="708"/>
      </w:tabs>
      <w:suppressAutoHyphens/>
      <w:spacing w:after="200" w:line="276" w:lineRule="auto"/>
    </w:pPr>
    <w:rPr>
      <w:rFonts w:ascii="Tahoma" w:eastAsia="SimSun" w:hAnsi="Tahoma" w:cs="Tahoma"/>
      <w:sz w:val="16"/>
      <w:szCs w:val="16"/>
    </w:rPr>
  </w:style>
  <w:style w:type="character" w:customStyle="1" w:styleId="TextedebullesCar1">
    <w:name w:val="Texte de bulles Car1"/>
    <w:basedOn w:val="Policepardfaut"/>
    <w:link w:val="Textedebulles"/>
    <w:rsid w:val="006166C8"/>
    <w:rPr>
      <w:rFonts w:ascii="Tahoma" w:eastAsia="SimSun" w:hAnsi="Tahoma" w:cs="Tahoma"/>
      <w:sz w:val="16"/>
      <w:szCs w:val="16"/>
    </w:rPr>
  </w:style>
  <w:style w:type="paragraph" w:styleId="Commentaire">
    <w:name w:val="annotation text"/>
    <w:basedOn w:val="Normal"/>
    <w:link w:val="CommentaireCar1"/>
    <w:rsid w:val="006166C8"/>
    <w:pPr>
      <w:tabs>
        <w:tab w:val="left" w:pos="708"/>
      </w:tabs>
      <w:suppressAutoHyphens/>
      <w:spacing w:after="200" w:line="276" w:lineRule="auto"/>
    </w:pPr>
    <w:rPr>
      <w:rFonts w:ascii="Calibri" w:eastAsia="SimSun" w:hAnsi="Calibri" w:cs="Calibri"/>
      <w:sz w:val="20"/>
      <w:szCs w:val="20"/>
    </w:rPr>
  </w:style>
  <w:style w:type="character" w:customStyle="1" w:styleId="CommentaireCar1">
    <w:name w:val="Commentaire Car1"/>
    <w:basedOn w:val="Policepardfaut"/>
    <w:link w:val="Commentaire"/>
    <w:rsid w:val="006166C8"/>
    <w:rPr>
      <w:rFonts w:ascii="Calibri" w:eastAsia="SimSun" w:hAnsi="Calibri" w:cs="Calibri"/>
      <w:sz w:val="20"/>
      <w:szCs w:val="20"/>
    </w:rPr>
  </w:style>
  <w:style w:type="paragraph" w:styleId="Objetducommentaire">
    <w:name w:val="annotation subject"/>
    <w:basedOn w:val="Commentaire"/>
    <w:link w:val="ObjetducommentaireCar1"/>
    <w:rsid w:val="006166C8"/>
    <w:rPr>
      <w:b/>
      <w:bCs/>
    </w:rPr>
  </w:style>
  <w:style w:type="character" w:customStyle="1" w:styleId="ObjetducommentaireCar1">
    <w:name w:val="Objet du commentaire Car1"/>
    <w:basedOn w:val="CommentaireCar1"/>
    <w:link w:val="Objetducommentaire"/>
    <w:rsid w:val="006166C8"/>
    <w:rPr>
      <w:rFonts w:ascii="Calibri" w:eastAsia="SimSun" w:hAnsi="Calibri" w:cs="Calibri"/>
      <w:b/>
      <w:bCs/>
      <w:sz w:val="20"/>
      <w:szCs w:val="20"/>
    </w:rPr>
  </w:style>
  <w:style w:type="paragraph" w:styleId="Paragraphedeliste">
    <w:name w:val="List Paragraph"/>
    <w:basedOn w:val="Normal"/>
    <w:uiPriority w:val="34"/>
    <w:qFormat/>
    <w:rsid w:val="006166C8"/>
    <w:pPr>
      <w:tabs>
        <w:tab w:val="left" w:pos="708"/>
      </w:tabs>
      <w:suppressAutoHyphens/>
      <w:spacing w:after="0" w:line="276" w:lineRule="auto"/>
      <w:ind w:left="720"/>
      <w:contextualSpacing/>
    </w:pPr>
    <w:rPr>
      <w:rFonts w:ascii="Calibri" w:eastAsia="SimSun" w:hAnsi="Calibri" w:cs="Calibri"/>
      <w:sz w:val="20"/>
      <w:szCs w:val="20"/>
    </w:rPr>
  </w:style>
  <w:style w:type="paragraph" w:styleId="Rvision">
    <w:name w:val="Revision"/>
    <w:rsid w:val="006166C8"/>
    <w:pPr>
      <w:suppressAutoHyphens/>
    </w:pPr>
    <w:rPr>
      <w:rFonts w:ascii="Times New Roman" w:eastAsia="Times New Roman" w:hAnsi="Times New Roman" w:cs="Times New Roman"/>
      <w:sz w:val="20"/>
      <w:szCs w:val="20"/>
      <w:lang w:eastAsia="fr-FR"/>
    </w:rPr>
  </w:style>
  <w:style w:type="paragraph" w:customStyle="1" w:styleId="ListParagraph1">
    <w:name w:val="List Paragraph1"/>
    <w:basedOn w:val="Normal"/>
    <w:rsid w:val="006166C8"/>
    <w:pPr>
      <w:tabs>
        <w:tab w:val="left" w:pos="708"/>
      </w:tabs>
      <w:suppressAutoHyphens/>
      <w:spacing w:after="120" w:line="240" w:lineRule="exact"/>
      <w:ind w:left="708"/>
      <w:jc w:val="both"/>
    </w:pPr>
    <w:rPr>
      <w:rFonts w:ascii="EYInterstate Light" w:eastAsia="SimSun" w:hAnsi="EYInterstate Light" w:cs="Calibri"/>
      <w:sz w:val="20"/>
      <w:szCs w:val="24"/>
      <w:lang w:eastAsia="ar-SA"/>
    </w:rPr>
  </w:style>
  <w:style w:type="paragraph" w:styleId="Listepuces">
    <w:name w:val="List Bullet"/>
    <w:basedOn w:val="Normal"/>
    <w:rsid w:val="006166C8"/>
    <w:pPr>
      <w:numPr>
        <w:numId w:val="4"/>
      </w:numPr>
      <w:tabs>
        <w:tab w:val="left" w:pos="708"/>
      </w:tabs>
      <w:suppressAutoHyphens/>
      <w:spacing w:before="120" w:after="120" w:line="276" w:lineRule="auto"/>
      <w:jc w:val="both"/>
    </w:pPr>
    <w:rPr>
      <w:rFonts w:ascii="Calibri" w:eastAsia="Calibri" w:hAnsi="Calibri" w:cs="Calibri"/>
      <w:sz w:val="24"/>
      <w:szCs w:val="24"/>
      <w:lang w:val="en-GB" w:eastAsia="de-DE"/>
    </w:rPr>
  </w:style>
  <w:style w:type="paragraph" w:customStyle="1" w:styleId="Contenudecadre">
    <w:name w:val="Contenu de cadre"/>
    <w:basedOn w:val="Normal"/>
    <w:rsid w:val="006166C8"/>
    <w:pPr>
      <w:tabs>
        <w:tab w:val="left" w:pos="708"/>
      </w:tabs>
      <w:suppressAutoHyphens/>
      <w:spacing w:after="200" w:line="276" w:lineRule="auto"/>
    </w:pPr>
    <w:rPr>
      <w:rFonts w:ascii="Calibri" w:eastAsia="SimSun" w:hAnsi="Calibri" w:cs="Calibri"/>
      <w:sz w:val="20"/>
      <w:szCs w:val="20"/>
    </w:rPr>
  </w:style>
  <w:style w:type="character" w:styleId="Lienhypertexte">
    <w:name w:val="Hyperlink"/>
    <w:basedOn w:val="Policepardfaut"/>
    <w:uiPriority w:val="99"/>
    <w:unhideWhenUsed/>
    <w:rsid w:val="006166C8"/>
    <w:rPr>
      <w:color w:val="0000FF"/>
      <w:u w:val="single"/>
    </w:rPr>
  </w:style>
  <w:style w:type="table" w:styleId="Grilledutableau">
    <w:name w:val="Table Grid"/>
    <w:basedOn w:val="TableauNormal"/>
    <w:uiPriority w:val="39"/>
    <w:rsid w:val="006166C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0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estandard">
    <w:name w:val="[Paragraphe standard]"/>
    <w:basedOn w:val="Normal"/>
    <w:qFormat/>
    <w:rsid w:val="00F57E3B"/>
    <w:pPr>
      <w:suppressAutoHyphens/>
      <w:spacing w:after="0" w:line="240" w:lineRule="auto"/>
      <w:jc w:val="both"/>
      <w:textAlignment w:val="center"/>
    </w:pPr>
    <w:rPr>
      <w:rFonts w:ascii="Marianne" w:eastAsia="Calibri" w:hAnsi="Marianne" w:cs="Marianne Light"/>
      <w:sz w:val="20"/>
      <w:szCs w:val="20"/>
    </w:rPr>
  </w:style>
  <w:style w:type="paragraph" w:styleId="Notedefin">
    <w:name w:val="endnote text"/>
    <w:basedOn w:val="Normal"/>
    <w:link w:val="NotedefinCar"/>
    <w:uiPriority w:val="99"/>
    <w:semiHidden/>
    <w:unhideWhenUsed/>
    <w:rsid w:val="00182B5F"/>
    <w:pPr>
      <w:spacing w:after="0" w:line="240" w:lineRule="auto"/>
    </w:pPr>
    <w:rPr>
      <w:sz w:val="20"/>
      <w:szCs w:val="20"/>
    </w:rPr>
  </w:style>
  <w:style w:type="character" w:customStyle="1" w:styleId="NotedefinCar">
    <w:name w:val="Note de fin Car"/>
    <w:basedOn w:val="Policepardfaut"/>
    <w:link w:val="Notedefin"/>
    <w:uiPriority w:val="99"/>
    <w:semiHidden/>
    <w:rsid w:val="00182B5F"/>
    <w:rPr>
      <w:sz w:val="20"/>
      <w:szCs w:val="20"/>
    </w:rPr>
  </w:style>
  <w:style w:type="character" w:styleId="Appeldenotedefin">
    <w:name w:val="endnote reference"/>
    <w:basedOn w:val="Policepardfaut"/>
    <w:uiPriority w:val="99"/>
    <w:semiHidden/>
    <w:unhideWhenUsed/>
    <w:rsid w:val="00182B5F"/>
    <w:rPr>
      <w:vertAlign w:val="superscript"/>
    </w:rPr>
  </w:style>
  <w:style w:type="character" w:customStyle="1" w:styleId="Titre4Car">
    <w:name w:val="Titre 4 Car"/>
    <w:basedOn w:val="Policepardfaut"/>
    <w:link w:val="Titre4"/>
    <w:uiPriority w:val="9"/>
    <w:rsid w:val="009B7D7F"/>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957936"/>
    <w:pPr>
      <w:keepLines/>
      <w:pBdr>
        <w:top w:val="none" w:sz="0" w:space="0" w:color="auto"/>
        <w:left w:val="none" w:sz="0" w:space="0" w:color="auto"/>
        <w:bottom w:val="none" w:sz="0" w:space="0" w:color="auto"/>
        <w:right w:val="none" w:sz="0" w:space="0" w:color="auto"/>
      </w:pBdr>
      <w:shd w:val="clear" w:color="auto" w:fill="auto"/>
      <w:tabs>
        <w:tab w:val="clear" w:pos="708"/>
      </w:tab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957936"/>
    <w:pPr>
      <w:spacing w:before="120" w:after="0"/>
    </w:pPr>
    <w:rPr>
      <w:rFonts w:cstheme="minorHAnsi"/>
      <w:b/>
      <w:bCs/>
      <w:i/>
      <w:iCs/>
      <w:sz w:val="24"/>
      <w:szCs w:val="24"/>
    </w:rPr>
  </w:style>
  <w:style w:type="paragraph" w:styleId="TM2">
    <w:name w:val="toc 2"/>
    <w:basedOn w:val="Normal"/>
    <w:next w:val="Normal"/>
    <w:autoRedefine/>
    <w:uiPriority w:val="39"/>
    <w:unhideWhenUsed/>
    <w:rsid w:val="00957936"/>
    <w:pPr>
      <w:spacing w:before="120" w:after="0"/>
      <w:ind w:left="220"/>
    </w:pPr>
    <w:rPr>
      <w:rFonts w:cstheme="minorHAnsi"/>
      <w:b/>
      <w:bCs/>
    </w:rPr>
  </w:style>
  <w:style w:type="paragraph" w:styleId="TM3">
    <w:name w:val="toc 3"/>
    <w:basedOn w:val="Normal"/>
    <w:next w:val="Normal"/>
    <w:autoRedefine/>
    <w:uiPriority w:val="39"/>
    <w:unhideWhenUsed/>
    <w:rsid w:val="00957936"/>
    <w:pPr>
      <w:spacing w:after="0"/>
      <w:ind w:left="440"/>
    </w:pPr>
    <w:rPr>
      <w:rFonts w:cstheme="minorHAnsi"/>
      <w:sz w:val="20"/>
      <w:szCs w:val="20"/>
    </w:rPr>
  </w:style>
  <w:style w:type="paragraph" w:styleId="TM4">
    <w:name w:val="toc 4"/>
    <w:basedOn w:val="Normal"/>
    <w:next w:val="Normal"/>
    <w:autoRedefine/>
    <w:uiPriority w:val="39"/>
    <w:unhideWhenUsed/>
    <w:rsid w:val="00957936"/>
    <w:pPr>
      <w:spacing w:after="0"/>
      <w:ind w:left="660"/>
    </w:pPr>
    <w:rPr>
      <w:rFonts w:cstheme="minorHAnsi"/>
      <w:sz w:val="20"/>
      <w:szCs w:val="20"/>
    </w:rPr>
  </w:style>
  <w:style w:type="paragraph" w:styleId="TM5">
    <w:name w:val="toc 5"/>
    <w:basedOn w:val="Normal"/>
    <w:next w:val="Normal"/>
    <w:autoRedefine/>
    <w:uiPriority w:val="39"/>
    <w:unhideWhenUsed/>
    <w:rsid w:val="00957936"/>
    <w:pPr>
      <w:spacing w:after="0"/>
      <w:ind w:left="880"/>
    </w:pPr>
    <w:rPr>
      <w:rFonts w:cstheme="minorHAnsi"/>
      <w:sz w:val="20"/>
      <w:szCs w:val="20"/>
    </w:rPr>
  </w:style>
  <w:style w:type="paragraph" w:styleId="TM6">
    <w:name w:val="toc 6"/>
    <w:basedOn w:val="Normal"/>
    <w:next w:val="Normal"/>
    <w:autoRedefine/>
    <w:uiPriority w:val="39"/>
    <w:unhideWhenUsed/>
    <w:rsid w:val="00957936"/>
    <w:pPr>
      <w:spacing w:after="0"/>
      <w:ind w:left="1100"/>
    </w:pPr>
    <w:rPr>
      <w:rFonts w:cstheme="minorHAnsi"/>
      <w:sz w:val="20"/>
      <w:szCs w:val="20"/>
    </w:rPr>
  </w:style>
  <w:style w:type="paragraph" w:styleId="TM7">
    <w:name w:val="toc 7"/>
    <w:basedOn w:val="Normal"/>
    <w:next w:val="Normal"/>
    <w:autoRedefine/>
    <w:uiPriority w:val="39"/>
    <w:unhideWhenUsed/>
    <w:rsid w:val="00957936"/>
    <w:pPr>
      <w:spacing w:after="0"/>
      <w:ind w:left="1320"/>
    </w:pPr>
    <w:rPr>
      <w:rFonts w:cstheme="minorHAnsi"/>
      <w:sz w:val="20"/>
      <w:szCs w:val="20"/>
    </w:rPr>
  </w:style>
  <w:style w:type="paragraph" w:styleId="TM8">
    <w:name w:val="toc 8"/>
    <w:basedOn w:val="Normal"/>
    <w:next w:val="Normal"/>
    <w:autoRedefine/>
    <w:uiPriority w:val="39"/>
    <w:unhideWhenUsed/>
    <w:rsid w:val="00957936"/>
    <w:pPr>
      <w:spacing w:after="0"/>
      <w:ind w:left="1540"/>
    </w:pPr>
    <w:rPr>
      <w:rFonts w:cstheme="minorHAnsi"/>
      <w:sz w:val="20"/>
      <w:szCs w:val="20"/>
    </w:rPr>
  </w:style>
  <w:style w:type="paragraph" w:styleId="TM9">
    <w:name w:val="toc 9"/>
    <w:basedOn w:val="Normal"/>
    <w:next w:val="Normal"/>
    <w:autoRedefine/>
    <w:uiPriority w:val="39"/>
    <w:unhideWhenUsed/>
    <w:rsid w:val="00957936"/>
    <w:pPr>
      <w:spacing w:after="0"/>
      <w:ind w:left="1760"/>
    </w:pPr>
    <w:rPr>
      <w:rFonts w:cstheme="minorHAnsi"/>
      <w:sz w:val="20"/>
      <w:szCs w:val="20"/>
    </w:rPr>
  </w:style>
  <w:style w:type="character" w:styleId="Lienhypertextesuivivisit">
    <w:name w:val="FollowedHyperlink"/>
    <w:basedOn w:val="Policepardfaut"/>
    <w:uiPriority w:val="99"/>
    <w:semiHidden/>
    <w:unhideWhenUsed/>
    <w:rsid w:val="00912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3846">
      <w:bodyDiv w:val="1"/>
      <w:marLeft w:val="0"/>
      <w:marRight w:val="0"/>
      <w:marTop w:val="0"/>
      <w:marBottom w:val="0"/>
      <w:divBdr>
        <w:top w:val="none" w:sz="0" w:space="0" w:color="auto"/>
        <w:left w:val="none" w:sz="0" w:space="0" w:color="auto"/>
        <w:bottom w:val="none" w:sz="0" w:space="0" w:color="auto"/>
        <w:right w:val="none" w:sz="0" w:space="0" w:color="auto"/>
      </w:divBdr>
      <w:divsChild>
        <w:div w:id="365444928">
          <w:marLeft w:val="0"/>
          <w:marRight w:val="0"/>
          <w:marTop w:val="0"/>
          <w:marBottom w:val="0"/>
          <w:divBdr>
            <w:top w:val="none" w:sz="0" w:space="0" w:color="auto"/>
            <w:left w:val="none" w:sz="0" w:space="0" w:color="auto"/>
            <w:bottom w:val="none" w:sz="0" w:space="0" w:color="auto"/>
            <w:right w:val="none" w:sz="0" w:space="0" w:color="auto"/>
          </w:divBdr>
        </w:div>
        <w:div w:id="245116076">
          <w:marLeft w:val="0"/>
          <w:marRight w:val="0"/>
          <w:marTop w:val="0"/>
          <w:marBottom w:val="0"/>
          <w:divBdr>
            <w:top w:val="none" w:sz="0" w:space="0" w:color="auto"/>
            <w:left w:val="none" w:sz="0" w:space="0" w:color="auto"/>
            <w:bottom w:val="none" w:sz="0" w:space="0" w:color="auto"/>
            <w:right w:val="none" w:sz="0" w:space="0" w:color="auto"/>
          </w:divBdr>
        </w:div>
        <w:div w:id="1508325758">
          <w:marLeft w:val="0"/>
          <w:marRight w:val="0"/>
          <w:marTop w:val="0"/>
          <w:marBottom w:val="0"/>
          <w:divBdr>
            <w:top w:val="none" w:sz="0" w:space="0" w:color="auto"/>
            <w:left w:val="none" w:sz="0" w:space="0" w:color="auto"/>
            <w:bottom w:val="none" w:sz="0" w:space="0" w:color="auto"/>
            <w:right w:val="none" w:sz="0" w:space="0" w:color="auto"/>
          </w:divBdr>
        </w:div>
      </w:divsChild>
    </w:div>
    <w:div w:id="511451918">
      <w:bodyDiv w:val="1"/>
      <w:marLeft w:val="0"/>
      <w:marRight w:val="0"/>
      <w:marTop w:val="0"/>
      <w:marBottom w:val="0"/>
      <w:divBdr>
        <w:top w:val="none" w:sz="0" w:space="0" w:color="auto"/>
        <w:left w:val="none" w:sz="0" w:space="0" w:color="auto"/>
        <w:bottom w:val="none" w:sz="0" w:space="0" w:color="auto"/>
        <w:right w:val="none" w:sz="0" w:space="0" w:color="auto"/>
      </w:divBdr>
      <w:divsChild>
        <w:div w:id="218786940">
          <w:marLeft w:val="0"/>
          <w:marRight w:val="0"/>
          <w:marTop w:val="0"/>
          <w:marBottom w:val="0"/>
          <w:divBdr>
            <w:top w:val="none" w:sz="0" w:space="0" w:color="auto"/>
            <w:left w:val="none" w:sz="0" w:space="0" w:color="auto"/>
            <w:bottom w:val="none" w:sz="0" w:space="0" w:color="auto"/>
            <w:right w:val="none" w:sz="0" w:space="0" w:color="auto"/>
          </w:divBdr>
        </w:div>
        <w:div w:id="10230826">
          <w:marLeft w:val="0"/>
          <w:marRight w:val="0"/>
          <w:marTop w:val="0"/>
          <w:marBottom w:val="0"/>
          <w:divBdr>
            <w:top w:val="none" w:sz="0" w:space="0" w:color="auto"/>
            <w:left w:val="none" w:sz="0" w:space="0" w:color="auto"/>
            <w:bottom w:val="none" w:sz="0" w:space="0" w:color="auto"/>
            <w:right w:val="none" w:sz="0" w:space="0" w:color="auto"/>
          </w:divBdr>
        </w:div>
        <w:div w:id="356977046">
          <w:marLeft w:val="0"/>
          <w:marRight w:val="0"/>
          <w:marTop w:val="0"/>
          <w:marBottom w:val="0"/>
          <w:divBdr>
            <w:top w:val="none" w:sz="0" w:space="0" w:color="auto"/>
            <w:left w:val="none" w:sz="0" w:space="0" w:color="auto"/>
            <w:bottom w:val="none" w:sz="0" w:space="0" w:color="auto"/>
            <w:right w:val="none" w:sz="0" w:space="0" w:color="auto"/>
          </w:divBdr>
        </w:div>
        <w:div w:id="1292712064">
          <w:marLeft w:val="0"/>
          <w:marRight w:val="0"/>
          <w:marTop w:val="0"/>
          <w:marBottom w:val="0"/>
          <w:divBdr>
            <w:top w:val="none" w:sz="0" w:space="0" w:color="auto"/>
            <w:left w:val="none" w:sz="0" w:space="0" w:color="auto"/>
            <w:bottom w:val="none" w:sz="0" w:space="0" w:color="auto"/>
            <w:right w:val="none" w:sz="0" w:space="0" w:color="auto"/>
          </w:divBdr>
        </w:div>
        <w:div w:id="820855175">
          <w:marLeft w:val="0"/>
          <w:marRight w:val="0"/>
          <w:marTop w:val="0"/>
          <w:marBottom w:val="0"/>
          <w:divBdr>
            <w:top w:val="none" w:sz="0" w:space="0" w:color="auto"/>
            <w:left w:val="none" w:sz="0" w:space="0" w:color="auto"/>
            <w:bottom w:val="none" w:sz="0" w:space="0" w:color="auto"/>
            <w:right w:val="none" w:sz="0" w:space="0" w:color="auto"/>
          </w:divBdr>
        </w:div>
        <w:div w:id="1901095281">
          <w:marLeft w:val="0"/>
          <w:marRight w:val="0"/>
          <w:marTop w:val="0"/>
          <w:marBottom w:val="0"/>
          <w:divBdr>
            <w:top w:val="none" w:sz="0" w:space="0" w:color="auto"/>
            <w:left w:val="none" w:sz="0" w:space="0" w:color="auto"/>
            <w:bottom w:val="none" w:sz="0" w:space="0" w:color="auto"/>
            <w:right w:val="none" w:sz="0" w:space="0" w:color="auto"/>
          </w:divBdr>
        </w:div>
        <w:div w:id="1091120135">
          <w:marLeft w:val="0"/>
          <w:marRight w:val="0"/>
          <w:marTop w:val="0"/>
          <w:marBottom w:val="0"/>
          <w:divBdr>
            <w:top w:val="none" w:sz="0" w:space="0" w:color="auto"/>
            <w:left w:val="none" w:sz="0" w:space="0" w:color="auto"/>
            <w:bottom w:val="none" w:sz="0" w:space="0" w:color="auto"/>
            <w:right w:val="none" w:sz="0" w:space="0" w:color="auto"/>
          </w:divBdr>
        </w:div>
      </w:divsChild>
    </w:div>
    <w:div w:id="1053231201">
      <w:bodyDiv w:val="1"/>
      <w:marLeft w:val="0"/>
      <w:marRight w:val="0"/>
      <w:marTop w:val="0"/>
      <w:marBottom w:val="0"/>
      <w:divBdr>
        <w:top w:val="none" w:sz="0" w:space="0" w:color="auto"/>
        <w:left w:val="none" w:sz="0" w:space="0" w:color="auto"/>
        <w:bottom w:val="none" w:sz="0" w:space="0" w:color="auto"/>
        <w:right w:val="none" w:sz="0" w:space="0" w:color="auto"/>
      </w:divBdr>
    </w:div>
    <w:div w:id="1510634105">
      <w:bodyDiv w:val="1"/>
      <w:marLeft w:val="0"/>
      <w:marRight w:val="0"/>
      <w:marTop w:val="0"/>
      <w:marBottom w:val="0"/>
      <w:divBdr>
        <w:top w:val="none" w:sz="0" w:space="0" w:color="auto"/>
        <w:left w:val="none" w:sz="0" w:space="0" w:color="auto"/>
        <w:bottom w:val="none" w:sz="0" w:space="0" w:color="auto"/>
        <w:right w:val="none" w:sz="0" w:space="0" w:color="auto"/>
      </w:divBdr>
      <w:divsChild>
        <w:div w:id="1685785047">
          <w:marLeft w:val="0"/>
          <w:marRight w:val="0"/>
          <w:marTop w:val="0"/>
          <w:marBottom w:val="0"/>
          <w:divBdr>
            <w:top w:val="none" w:sz="0" w:space="0" w:color="auto"/>
            <w:left w:val="none" w:sz="0" w:space="0" w:color="auto"/>
            <w:bottom w:val="none" w:sz="0" w:space="0" w:color="auto"/>
            <w:right w:val="none" w:sz="0" w:space="0" w:color="auto"/>
          </w:divBdr>
        </w:div>
        <w:div w:id="72239775">
          <w:marLeft w:val="0"/>
          <w:marRight w:val="0"/>
          <w:marTop w:val="0"/>
          <w:marBottom w:val="0"/>
          <w:divBdr>
            <w:top w:val="none" w:sz="0" w:space="0" w:color="auto"/>
            <w:left w:val="none" w:sz="0" w:space="0" w:color="auto"/>
            <w:bottom w:val="none" w:sz="0" w:space="0" w:color="auto"/>
            <w:right w:val="none" w:sz="0" w:space="0" w:color="auto"/>
          </w:divBdr>
        </w:div>
      </w:divsChild>
    </w:div>
    <w:div w:id="17663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ergie-europe.fr/e_synergie/portail/IGF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synergie@interieur.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onds-ue-dgef@interieur.gouv.fr"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6849-E6D5-4B55-B7EC-CF05F8F7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2123</Words>
  <Characters>11682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LAGRANGE Ana-Laura</dc:creator>
  <cp:lastModifiedBy>BARBAGELATA Stephanie</cp:lastModifiedBy>
  <cp:revision>10</cp:revision>
  <dcterms:created xsi:type="dcterms:W3CDTF">2022-03-01T08:05:00Z</dcterms:created>
  <dcterms:modified xsi:type="dcterms:W3CDTF">2022-03-17T11:20:00Z</dcterms:modified>
</cp:coreProperties>
</file>